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1E78A" w14:textId="77777777" w:rsidR="002B05CF" w:rsidRDefault="0077669D" w:rsidP="0077669D">
      <w:pPr>
        <w:jc w:val="center"/>
        <w:rPr>
          <w:rFonts w:ascii="Times New Roman" w:hAnsi="Times New Roman" w:cs="Times New Roman"/>
          <w:b/>
          <w:sz w:val="24"/>
          <w:szCs w:val="24"/>
        </w:rPr>
      </w:pPr>
      <w:r>
        <w:rPr>
          <w:rFonts w:ascii="Times New Roman" w:hAnsi="Times New Roman" w:cs="Times New Roman"/>
          <w:b/>
          <w:sz w:val="24"/>
          <w:szCs w:val="24"/>
        </w:rPr>
        <w:t>LAKE SANTEE PROPERTY OWNERS ASSOCIATION, INC.</w:t>
      </w:r>
    </w:p>
    <w:p w14:paraId="0FEC8A47" w14:textId="77777777" w:rsidR="0077669D" w:rsidRDefault="0077669D" w:rsidP="0077669D">
      <w:pPr>
        <w:jc w:val="center"/>
        <w:rPr>
          <w:rFonts w:ascii="Times New Roman" w:hAnsi="Times New Roman" w:cs="Times New Roman"/>
          <w:b/>
          <w:sz w:val="24"/>
          <w:szCs w:val="24"/>
        </w:rPr>
      </w:pPr>
      <w:r>
        <w:rPr>
          <w:rFonts w:ascii="Times New Roman" w:hAnsi="Times New Roman" w:cs="Times New Roman"/>
          <w:b/>
          <w:sz w:val="24"/>
          <w:szCs w:val="24"/>
        </w:rPr>
        <w:t>BOARD MEETING MINUTES</w:t>
      </w:r>
    </w:p>
    <w:p w14:paraId="00818410" w14:textId="77777777" w:rsidR="00E42C7D" w:rsidRDefault="00FE79C4" w:rsidP="0077669D">
      <w:pPr>
        <w:jc w:val="center"/>
        <w:rPr>
          <w:rFonts w:ascii="Times New Roman" w:hAnsi="Times New Roman" w:cs="Times New Roman"/>
          <w:b/>
          <w:sz w:val="24"/>
          <w:szCs w:val="24"/>
        </w:rPr>
      </w:pPr>
      <w:r>
        <w:rPr>
          <w:rFonts w:ascii="Times New Roman" w:hAnsi="Times New Roman" w:cs="Times New Roman"/>
          <w:b/>
          <w:sz w:val="24"/>
          <w:szCs w:val="24"/>
        </w:rPr>
        <w:t>Ju</w:t>
      </w:r>
      <w:r w:rsidR="00673B2C">
        <w:rPr>
          <w:rFonts w:ascii="Times New Roman" w:hAnsi="Times New Roman" w:cs="Times New Roman"/>
          <w:b/>
          <w:sz w:val="24"/>
          <w:szCs w:val="24"/>
        </w:rPr>
        <w:t>ly</w:t>
      </w:r>
      <w:r>
        <w:rPr>
          <w:rFonts w:ascii="Times New Roman" w:hAnsi="Times New Roman" w:cs="Times New Roman"/>
          <w:b/>
          <w:sz w:val="24"/>
          <w:szCs w:val="24"/>
        </w:rPr>
        <w:t xml:space="preserve"> 12, 2019</w:t>
      </w:r>
    </w:p>
    <w:p w14:paraId="03B40B1F" w14:textId="77777777" w:rsidR="0077669D" w:rsidRDefault="0077669D" w:rsidP="0077669D">
      <w:pPr>
        <w:jc w:val="center"/>
        <w:rPr>
          <w:rFonts w:ascii="Times New Roman" w:hAnsi="Times New Roman" w:cs="Times New Roman"/>
          <w:b/>
          <w:sz w:val="24"/>
          <w:szCs w:val="24"/>
        </w:rPr>
      </w:pPr>
    </w:p>
    <w:p w14:paraId="2D1B454F" w14:textId="77777777" w:rsidR="0072161C" w:rsidRDefault="0077669D" w:rsidP="0077669D">
      <w:pPr>
        <w:rPr>
          <w:rFonts w:ascii="Times New Roman" w:hAnsi="Times New Roman" w:cs="Times New Roman"/>
        </w:rPr>
      </w:pPr>
      <w:r>
        <w:rPr>
          <w:rFonts w:ascii="Times New Roman" w:hAnsi="Times New Roman" w:cs="Times New Roman"/>
        </w:rPr>
        <w:tab/>
        <w:t xml:space="preserve">The Lake Santee Property Owners Association Board of Directors met on </w:t>
      </w:r>
      <w:r w:rsidR="00FE79C4">
        <w:rPr>
          <w:rFonts w:ascii="Times New Roman" w:hAnsi="Times New Roman" w:cs="Times New Roman"/>
        </w:rPr>
        <w:t>June 12</w:t>
      </w:r>
      <w:r w:rsidR="00361CD6">
        <w:rPr>
          <w:rFonts w:ascii="Times New Roman" w:hAnsi="Times New Roman" w:cs="Times New Roman"/>
        </w:rPr>
        <w:t>, 2019</w:t>
      </w:r>
      <w:r>
        <w:rPr>
          <w:rFonts w:ascii="Times New Roman" w:hAnsi="Times New Roman" w:cs="Times New Roman"/>
        </w:rPr>
        <w:t xml:space="preserve"> in the Community Room.  President </w:t>
      </w:r>
      <w:r w:rsidR="00E9371A">
        <w:rPr>
          <w:rFonts w:ascii="Times New Roman" w:hAnsi="Times New Roman" w:cs="Times New Roman"/>
        </w:rPr>
        <w:t>Doug Lecher</w:t>
      </w:r>
      <w:r w:rsidR="00A751CB">
        <w:rPr>
          <w:rFonts w:ascii="Times New Roman" w:hAnsi="Times New Roman" w:cs="Times New Roman"/>
        </w:rPr>
        <w:t xml:space="preserve"> presided and called the meeting to o</w:t>
      </w:r>
      <w:r>
        <w:rPr>
          <w:rFonts w:ascii="Times New Roman" w:hAnsi="Times New Roman" w:cs="Times New Roman"/>
        </w:rPr>
        <w:t xml:space="preserve">rder at 7:30 PM.  Other Directors present were </w:t>
      </w:r>
      <w:r w:rsidR="00F56D9D">
        <w:rPr>
          <w:rFonts w:ascii="Times New Roman" w:hAnsi="Times New Roman" w:cs="Times New Roman"/>
        </w:rPr>
        <w:t>Carol Goodwin, Stephanie Peetz,</w:t>
      </w:r>
      <w:r w:rsidR="0072161C">
        <w:rPr>
          <w:rFonts w:ascii="Times New Roman" w:hAnsi="Times New Roman" w:cs="Times New Roman"/>
        </w:rPr>
        <w:t xml:space="preserve"> Angel Hocker, </w:t>
      </w:r>
      <w:r w:rsidR="00F56D9D">
        <w:rPr>
          <w:rFonts w:ascii="Times New Roman" w:hAnsi="Times New Roman" w:cs="Times New Roman"/>
        </w:rPr>
        <w:t>Steve Gauck, Shannon Gibbs, Polly Ann Fox and Bill Ryle</w:t>
      </w:r>
      <w:r w:rsidR="00E9371A">
        <w:rPr>
          <w:rFonts w:ascii="Times New Roman" w:hAnsi="Times New Roman" w:cs="Times New Roman"/>
        </w:rPr>
        <w:t xml:space="preserve">.  </w:t>
      </w:r>
    </w:p>
    <w:p w14:paraId="0A3EAAA6" w14:textId="77777777" w:rsidR="00960CD5" w:rsidRDefault="0072161C" w:rsidP="0077669D">
      <w:pPr>
        <w:rPr>
          <w:rFonts w:ascii="Times New Roman" w:hAnsi="Times New Roman" w:cs="Times New Roman"/>
        </w:rPr>
      </w:pPr>
      <w:r>
        <w:rPr>
          <w:rFonts w:ascii="Times New Roman" w:hAnsi="Times New Roman" w:cs="Times New Roman"/>
        </w:rPr>
        <w:t xml:space="preserve">Employees present were Rick Crawford (1482) and Brittany Green (1294).  Members present were:  Chris </w:t>
      </w:r>
      <w:proofErr w:type="spellStart"/>
      <w:r>
        <w:rPr>
          <w:rFonts w:ascii="Times New Roman" w:hAnsi="Times New Roman" w:cs="Times New Roman"/>
        </w:rPr>
        <w:t>Ehrhard</w:t>
      </w:r>
      <w:proofErr w:type="spellEnd"/>
      <w:r>
        <w:rPr>
          <w:rFonts w:ascii="Times New Roman" w:hAnsi="Times New Roman" w:cs="Times New Roman"/>
        </w:rPr>
        <w:t xml:space="preserve"> (915), Charlie Hocker (936), </w:t>
      </w:r>
      <w:proofErr w:type="spellStart"/>
      <w:r>
        <w:rPr>
          <w:rFonts w:ascii="Times New Roman" w:hAnsi="Times New Roman" w:cs="Times New Roman"/>
        </w:rPr>
        <w:t>Maurie</w:t>
      </w:r>
      <w:proofErr w:type="spellEnd"/>
      <w:r>
        <w:rPr>
          <w:rFonts w:ascii="Times New Roman" w:hAnsi="Times New Roman" w:cs="Times New Roman"/>
        </w:rPr>
        <w:t xml:space="preserve"> Goodwin (894), Tom Eberle (914), Clair &amp; Nancy Fredrickson (348), Dan </w:t>
      </w:r>
      <w:proofErr w:type="spellStart"/>
      <w:r>
        <w:rPr>
          <w:rFonts w:ascii="Times New Roman" w:hAnsi="Times New Roman" w:cs="Times New Roman"/>
        </w:rPr>
        <w:t>Archiable</w:t>
      </w:r>
      <w:proofErr w:type="spellEnd"/>
      <w:r>
        <w:rPr>
          <w:rFonts w:ascii="Times New Roman" w:hAnsi="Times New Roman" w:cs="Times New Roman"/>
        </w:rPr>
        <w:t xml:space="preserve"> (252), Steve Knight (108), Shirley &amp; Claude Livesay (530), Barbara </w:t>
      </w:r>
      <w:proofErr w:type="spellStart"/>
      <w:r>
        <w:rPr>
          <w:rFonts w:ascii="Times New Roman" w:hAnsi="Times New Roman" w:cs="Times New Roman"/>
        </w:rPr>
        <w:t>Cripe</w:t>
      </w:r>
      <w:proofErr w:type="spellEnd"/>
      <w:r>
        <w:rPr>
          <w:rFonts w:ascii="Times New Roman" w:hAnsi="Times New Roman" w:cs="Times New Roman"/>
        </w:rPr>
        <w:t xml:space="preserve"> (880), Mary </w:t>
      </w:r>
      <w:proofErr w:type="spellStart"/>
      <w:r>
        <w:rPr>
          <w:rFonts w:ascii="Times New Roman" w:hAnsi="Times New Roman" w:cs="Times New Roman"/>
        </w:rPr>
        <w:t>Tapke</w:t>
      </w:r>
      <w:proofErr w:type="spellEnd"/>
      <w:r>
        <w:rPr>
          <w:rFonts w:ascii="Times New Roman" w:hAnsi="Times New Roman" w:cs="Times New Roman"/>
        </w:rPr>
        <w:t xml:space="preserve"> (284), Carol &amp; Joe </w:t>
      </w:r>
      <w:proofErr w:type="spellStart"/>
      <w:r>
        <w:rPr>
          <w:rFonts w:ascii="Times New Roman" w:hAnsi="Times New Roman" w:cs="Times New Roman"/>
        </w:rPr>
        <w:t>Trimpe</w:t>
      </w:r>
      <w:proofErr w:type="spellEnd"/>
      <w:r>
        <w:rPr>
          <w:rFonts w:ascii="Times New Roman" w:hAnsi="Times New Roman" w:cs="Times New Roman"/>
        </w:rPr>
        <w:t xml:space="preserve"> (278), Paul Gosnell (1147), John Phillips (933), Scott Gibbs (352), Vicki Wilson (510), and Greg </w:t>
      </w:r>
      <w:proofErr w:type="spellStart"/>
      <w:r>
        <w:rPr>
          <w:rFonts w:ascii="Times New Roman" w:hAnsi="Times New Roman" w:cs="Times New Roman"/>
        </w:rPr>
        <w:t>Yazel</w:t>
      </w:r>
      <w:proofErr w:type="spellEnd"/>
      <w:r>
        <w:rPr>
          <w:rFonts w:ascii="Times New Roman" w:hAnsi="Times New Roman" w:cs="Times New Roman"/>
        </w:rPr>
        <w:t xml:space="preserve"> (1318).  </w:t>
      </w:r>
    </w:p>
    <w:p w14:paraId="2125464F" w14:textId="77777777" w:rsidR="0072161C" w:rsidRDefault="0072161C" w:rsidP="0077669D">
      <w:pPr>
        <w:rPr>
          <w:rFonts w:ascii="Times New Roman" w:hAnsi="Times New Roman" w:cs="Times New Roman"/>
        </w:rPr>
      </w:pPr>
    </w:p>
    <w:p w14:paraId="2E071609" w14:textId="4CE7C5DD" w:rsidR="0072161C" w:rsidRDefault="0072161C" w:rsidP="0077669D">
      <w:pPr>
        <w:rPr>
          <w:rFonts w:ascii="Times New Roman" w:hAnsi="Times New Roman" w:cs="Times New Roman"/>
        </w:rPr>
      </w:pPr>
      <w:r>
        <w:rPr>
          <w:rFonts w:ascii="Times New Roman" w:hAnsi="Times New Roman" w:cs="Times New Roman"/>
        </w:rPr>
        <w:t xml:space="preserve">President Lecher started the meeting by thanking everyone who helped over the </w:t>
      </w:r>
      <w:r w:rsidR="00726703">
        <w:rPr>
          <w:rFonts w:ascii="Times New Roman" w:hAnsi="Times New Roman" w:cs="Times New Roman"/>
        </w:rPr>
        <w:t>holiday weekend,</w:t>
      </w:r>
      <w:r>
        <w:rPr>
          <w:rFonts w:ascii="Times New Roman" w:hAnsi="Times New Roman" w:cs="Times New Roman"/>
        </w:rPr>
        <w:t xml:space="preserve"> making it another success.  He also took this time to welcome Angela Choate to the Lake Santee office and wish Michelle Deaton success in her new career as a real estate broker.  He noted that Kevin Choate was placed on the Board of Directors slate at the last meeting, however, since his wife Angela accepted the open position in the office he has since withdrawn his name for consideration and will not be placed on the ballot.</w:t>
      </w:r>
    </w:p>
    <w:p w14:paraId="60E5247B" w14:textId="77777777" w:rsidR="003E479B" w:rsidRDefault="003E479B" w:rsidP="0077669D">
      <w:pPr>
        <w:rPr>
          <w:rFonts w:ascii="Times New Roman" w:hAnsi="Times New Roman" w:cs="Times New Roman"/>
        </w:rPr>
      </w:pPr>
    </w:p>
    <w:p w14:paraId="51B576A2" w14:textId="67677B4B" w:rsidR="00960CD5" w:rsidRDefault="00960CD5" w:rsidP="0077669D">
      <w:pPr>
        <w:rPr>
          <w:rFonts w:ascii="Times New Roman" w:hAnsi="Times New Roman" w:cs="Times New Roman"/>
        </w:rPr>
      </w:pPr>
      <w:r>
        <w:rPr>
          <w:rFonts w:ascii="Times New Roman" w:hAnsi="Times New Roman" w:cs="Times New Roman"/>
        </w:rPr>
        <w:t xml:space="preserve">President </w:t>
      </w:r>
      <w:r w:rsidR="00E9371A">
        <w:rPr>
          <w:rFonts w:ascii="Times New Roman" w:hAnsi="Times New Roman" w:cs="Times New Roman"/>
        </w:rPr>
        <w:t>Lecher</w:t>
      </w:r>
      <w:r>
        <w:rPr>
          <w:rFonts w:ascii="Times New Roman" w:hAnsi="Times New Roman" w:cs="Times New Roman"/>
        </w:rPr>
        <w:t xml:space="preserve"> called for a review of the minutes of t</w:t>
      </w:r>
      <w:r w:rsidR="00FE79C4">
        <w:rPr>
          <w:rFonts w:ascii="Times New Roman" w:hAnsi="Times New Roman" w:cs="Times New Roman"/>
        </w:rPr>
        <w:t xml:space="preserve">he </w:t>
      </w:r>
      <w:r w:rsidR="00673B2C">
        <w:rPr>
          <w:rFonts w:ascii="Times New Roman" w:hAnsi="Times New Roman" w:cs="Times New Roman"/>
        </w:rPr>
        <w:t>June 12</w:t>
      </w:r>
      <w:r w:rsidR="00ED611F">
        <w:rPr>
          <w:rFonts w:ascii="Times New Roman" w:hAnsi="Times New Roman" w:cs="Times New Roman"/>
        </w:rPr>
        <w:t>, 2019</w:t>
      </w:r>
      <w:r w:rsidR="00082D72">
        <w:rPr>
          <w:rFonts w:ascii="Times New Roman" w:hAnsi="Times New Roman" w:cs="Times New Roman"/>
        </w:rPr>
        <w:t xml:space="preserve"> </w:t>
      </w:r>
      <w:r>
        <w:rPr>
          <w:rFonts w:ascii="Times New Roman" w:hAnsi="Times New Roman" w:cs="Times New Roman"/>
        </w:rPr>
        <w:t xml:space="preserve">meeting.  </w:t>
      </w:r>
      <w:r w:rsidR="0072161C">
        <w:rPr>
          <w:rFonts w:ascii="Times New Roman" w:hAnsi="Times New Roman" w:cs="Times New Roman"/>
        </w:rPr>
        <w:t xml:space="preserve">Carol Goodwin asked to note a spelling error under the first paragraph of the Rules &amp; Regulations section where meeting was spelled meting.  This was noted and will be corrected.  </w:t>
      </w:r>
      <w:r w:rsidR="00C4778C">
        <w:rPr>
          <w:rFonts w:ascii="Times New Roman" w:hAnsi="Times New Roman" w:cs="Times New Roman"/>
        </w:rPr>
        <w:t>Polly Ann Fox approved the minutes on a motion</w:t>
      </w:r>
      <w:r w:rsidR="0072161C">
        <w:rPr>
          <w:rFonts w:ascii="Times New Roman" w:hAnsi="Times New Roman" w:cs="Times New Roman"/>
        </w:rPr>
        <w:t xml:space="preserve">, seconded by Carol Goodwin, motion carried. </w:t>
      </w:r>
      <w:r w:rsidR="00C4778C">
        <w:rPr>
          <w:rFonts w:ascii="Times New Roman" w:hAnsi="Times New Roman" w:cs="Times New Roman"/>
        </w:rPr>
        <w:t xml:space="preserve"> A member in the audience raised concern that she felt a few pieces of information were left out of the minutes where she had asked a question in regards to the funds collected at the golf cart run that is sponsored by Bryant’s Bar &amp; Grill.  It was noted that the question asked at the last meeting was not a POA sponsored activity and did not need to be included.</w:t>
      </w:r>
    </w:p>
    <w:p w14:paraId="3995153F" w14:textId="77777777" w:rsidR="003E479B" w:rsidRDefault="003E479B" w:rsidP="0077669D">
      <w:pPr>
        <w:rPr>
          <w:rFonts w:ascii="Times New Roman" w:hAnsi="Times New Roman" w:cs="Times New Roman"/>
        </w:rPr>
      </w:pPr>
    </w:p>
    <w:p w14:paraId="275CD70C" w14:textId="77777777" w:rsidR="00960CD5" w:rsidRDefault="00A751CB" w:rsidP="0077669D">
      <w:pPr>
        <w:rPr>
          <w:rFonts w:ascii="Times New Roman" w:hAnsi="Times New Roman" w:cs="Times New Roman"/>
        </w:rPr>
      </w:pPr>
      <w:r>
        <w:rPr>
          <w:rFonts w:ascii="Times New Roman" w:hAnsi="Times New Roman" w:cs="Times New Roman"/>
        </w:rPr>
        <w:t>Stephanie Peetz</w:t>
      </w:r>
      <w:r w:rsidR="00960CD5">
        <w:rPr>
          <w:rFonts w:ascii="Times New Roman" w:hAnsi="Times New Roman" w:cs="Times New Roman"/>
        </w:rPr>
        <w:t xml:space="preserve"> gave a brief review of the Treasurer’s report.  The Treasurer’s report was approved subject to audit.</w:t>
      </w:r>
    </w:p>
    <w:p w14:paraId="2FB2B3F0" w14:textId="77777777" w:rsidR="003E479B" w:rsidRDefault="003E479B" w:rsidP="0077669D">
      <w:pPr>
        <w:rPr>
          <w:rFonts w:ascii="Times New Roman" w:hAnsi="Times New Roman" w:cs="Times New Roman"/>
        </w:rPr>
      </w:pPr>
    </w:p>
    <w:p w14:paraId="75ADCA16" w14:textId="77777777" w:rsidR="009045CF" w:rsidRDefault="009045CF" w:rsidP="0072161C">
      <w:pPr>
        <w:rPr>
          <w:rFonts w:ascii="Times New Roman" w:hAnsi="Times New Roman" w:cs="Times New Roman"/>
        </w:rPr>
      </w:pPr>
      <w:r>
        <w:rPr>
          <w:rFonts w:ascii="Times New Roman" w:hAnsi="Times New Roman" w:cs="Times New Roman"/>
        </w:rPr>
        <w:t>Stephanie then presented the following bills to the Board for approval:</w:t>
      </w:r>
    </w:p>
    <w:tbl>
      <w:tblPr>
        <w:tblW w:w="8111" w:type="dxa"/>
        <w:tblLook w:val="04A0" w:firstRow="1" w:lastRow="0" w:firstColumn="1" w:lastColumn="0" w:noHBand="0" w:noVBand="1"/>
      </w:tblPr>
      <w:tblGrid>
        <w:gridCol w:w="2700"/>
        <w:gridCol w:w="1320"/>
        <w:gridCol w:w="400"/>
        <w:gridCol w:w="2240"/>
        <w:gridCol w:w="1451"/>
      </w:tblGrid>
      <w:tr w:rsidR="00495763" w:rsidRPr="0072161C" w14:paraId="4BE51412" w14:textId="77777777" w:rsidTr="00495763">
        <w:trPr>
          <w:trHeight w:val="300"/>
        </w:trPr>
        <w:tc>
          <w:tcPr>
            <w:tcW w:w="2700" w:type="dxa"/>
            <w:tcBorders>
              <w:top w:val="nil"/>
              <w:left w:val="nil"/>
              <w:bottom w:val="nil"/>
              <w:right w:val="nil"/>
            </w:tcBorders>
            <w:shd w:val="clear" w:color="auto" w:fill="auto"/>
            <w:noWrap/>
            <w:vAlign w:val="bottom"/>
            <w:hideMark/>
          </w:tcPr>
          <w:p w14:paraId="272EAE45" w14:textId="77777777" w:rsidR="00495763" w:rsidRPr="0072161C" w:rsidRDefault="00495763" w:rsidP="00495763">
            <w:pPr>
              <w:spacing w:line="240" w:lineRule="auto"/>
              <w:rPr>
                <w:rFonts w:ascii="Calibri" w:eastAsia="Times New Roman" w:hAnsi="Calibri" w:cs="Times New Roman"/>
                <w:color w:val="000000"/>
                <w:sz w:val="18"/>
                <w:szCs w:val="18"/>
              </w:rPr>
            </w:pPr>
            <w:proofErr w:type="spellStart"/>
            <w:r w:rsidRPr="0072161C">
              <w:rPr>
                <w:rFonts w:ascii="Calibri" w:eastAsia="Times New Roman" w:hAnsi="Calibri" w:cs="Times New Roman"/>
                <w:color w:val="000000"/>
                <w:sz w:val="18"/>
                <w:szCs w:val="18"/>
              </w:rPr>
              <w:t>Alerding</w:t>
            </w:r>
            <w:proofErr w:type="spellEnd"/>
            <w:r w:rsidRPr="0072161C">
              <w:rPr>
                <w:rFonts w:ascii="Calibri" w:eastAsia="Times New Roman" w:hAnsi="Calibri" w:cs="Times New Roman"/>
                <w:color w:val="000000"/>
                <w:sz w:val="18"/>
                <w:szCs w:val="18"/>
              </w:rPr>
              <w:t xml:space="preserve"> CPA Group</w:t>
            </w:r>
          </w:p>
        </w:tc>
        <w:tc>
          <w:tcPr>
            <w:tcW w:w="1320" w:type="dxa"/>
            <w:tcBorders>
              <w:top w:val="nil"/>
              <w:left w:val="nil"/>
              <w:bottom w:val="nil"/>
              <w:right w:val="nil"/>
            </w:tcBorders>
            <w:shd w:val="clear" w:color="auto" w:fill="auto"/>
            <w:noWrap/>
            <w:vAlign w:val="bottom"/>
            <w:hideMark/>
          </w:tcPr>
          <w:p w14:paraId="44E065B5"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775.00 </w:t>
            </w:r>
          </w:p>
        </w:tc>
        <w:tc>
          <w:tcPr>
            <w:tcW w:w="400" w:type="dxa"/>
            <w:tcBorders>
              <w:top w:val="nil"/>
              <w:left w:val="nil"/>
              <w:bottom w:val="nil"/>
              <w:right w:val="nil"/>
            </w:tcBorders>
            <w:shd w:val="clear" w:color="auto" w:fill="auto"/>
            <w:noWrap/>
            <w:vAlign w:val="bottom"/>
            <w:hideMark/>
          </w:tcPr>
          <w:p w14:paraId="6FAAA605" w14:textId="77777777" w:rsidR="00495763" w:rsidRPr="0072161C" w:rsidRDefault="00495763"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hideMark/>
          </w:tcPr>
          <w:p w14:paraId="00B002C9"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Meyer, Bernard</w:t>
            </w:r>
          </w:p>
        </w:tc>
        <w:tc>
          <w:tcPr>
            <w:tcW w:w="1451" w:type="dxa"/>
            <w:tcBorders>
              <w:top w:val="nil"/>
              <w:left w:val="nil"/>
              <w:bottom w:val="nil"/>
              <w:right w:val="nil"/>
            </w:tcBorders>
            <w:shd w:val="clear" w:color="auto" w:fill="auto"/>
            <w:noWrap/>
            <w:vAlign w:val="bottom"/>
            <w:hideMark/>
          </w:tcPr>
          <w:p w14:paraId="7B677AF5"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3,610.04 </w:t>
            </w:r>
          </w:p>
        </w:tc>
      </w:tr>
      <w:tr w:rsidR="00495763" w:rsidRPr="0072161C" w14:paraId="757A1468" w14:textId="77777777" w:rsidTr="00495763">
        <w:trPr>
          <w:trHeight w:val="300"/>
        </w:trPr>
        <w:tc>
          <w:tcPr>
            <w:tcW w:w="2700" w:type="dxa"/>
            <w:tcBorders>
              <w:top w:val="nil"/>
              <w:left w:val="nil"/>
              <w:bottom w:val="nil"/>
              <w:right w:val="nil"/>
            </w:tcBorders>
            <w:shd w:val="clear" w:color="auto" w:fill="auto"/>
            <w:noWrap/>
            <w:vAlign w:val="bottom"/>
            <w:hideMark/>
          </w:tcPr>
          <w:p w14:paraId="2E3FE0B7" w14:textId="77777777" w:rsidR="00495763" w:rsidRPr="0072161C" w:rsidRDefault="0072161C"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Cardinal Pest Contro</w:t>
            </w:r>
            <w:r w:rsidR="00495763" w:rsidRPr="0072161C">
              <w:rPr>
                <w:rFonts w:ascii="Calibri" w:eastAsia="Times New Roman" w:hAnsi="Calibri" w:cs="Times New Roman"/>
                <w:color w:val="000000"/>
                <w:sz w:val="18"/>
                <w:szCs w:val="18"/>
              </w:rPr>
              <w:t>l LLC</w:t>
            </w:r>
          </w:p>
        </w:tc>
        <w:tc>
          <w:tcPr>
            <w:tcW w:w="1320" w:type="dxa"/>
            <w:tcBorders>
              <w:top w:val="nil"/>
              <w:left w:val="nil"/>
              <w:bottom w:val="nil"/>
              <w:right w:val="nil"/>
            </w:tcBorders>
            <w:shd w:val="clear" w:color="auto" w:fill="auto"/>
            <w:noWrap/>
            <w:vAlign w:val="bottom"/>
            <w:hideMark/>
          </w:tcPr>
          <w:p w14:paraId="639C8EB7"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45.00 </w:t>
            </w:r>
          </w:p>
        </w:tc>
        <w:tc>
          <w:tcPr>
            <w:tcW w:w="400" w:type="dxa"/>
            <w:tcBorders>
              <w:top w:val="nil"/>
              <w:left w:val="nil"/>
              <w:bottom w:val="nil"/>
              <w:right w:val="nil"/>
            </w:tcBorders>
            <w:shd w:val="clear" w:color="auto" w:fill="auto"/>
            <w:noWrap/>
            <w:vAlign w:val="bottom"/>
            <w:hideMark/>
          </w:tcPr>
          <w:p w14:paraId="081BF234" w14:textId="77777777" w:rsidR="00495763" w:rsidRPr="0072161C" w:rsidRDefault="00495763"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hideMark/>
          </w:tcPr>
          <w:p w14:paraId="332761B3"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Pitney Bowes</w:t>
            </w:r>
          </w:p>
        </w:tc>
        <w:tc>
          <w:tcPr>
            <w:tcW w:w="1451" w:type="dxa"/>
            <w:tcBorders>
              <w:top w:val="nil"/>
              <w:left w:val="nil"/>
              <w:bottom w:val="nil"/>
              <w:right w:val="nil"/>
            </w:tcBorders>
            <w:shd w:val="clear" w:color="auto" w:fill="auto"/>
            <w:noWrap/>
            <w:vAlign w:val="bottom"/>
            <w:hideMark/>
          </w:tcPr>
          <w:p w14:paraId="08DBDB55"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171.93 </w:t>
            </w:r>
          </w:p>
        </w:tc>
      </w:tr>
      <w:tr w:rsidR="00495763" w:rsidRPr="0072161C" w14:paraId="6F727ED5" w14:textId="77777777" w:rsidTr="00495763">
        <w:trPr>
          <w:trHeight w:val="300"/>
        </w:trPr>
        <w:tc>
          <w:tcPr>
            <w:tcW w:w="2700" w:type="dxa"/>
            <w:tcBorders>
              <w:top w:val="nil"/>
              <w:left w:val="nil"/>
              <w:bottom w:val="nil"/>
              <w:right w:val="nil"/>
            </w:tcBorders>
            <w:shd w:val="clear" w:color="auto" w:fill="auto"/>
            <w:noWrap/>
            <w:vAlign w:val="bottom"/>
            <w:hideMark/>
          </w:tcPr>
          <w:p w14:paraId="676DD363"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Cardmember Service</w:t>
            </w:r>
          </w:p>
        </w:tc>
        <w:tc>
          <w:tcPr>
            <w:tcW w:w="1320" w:type="dxa"/>
            <w:tcBorders>
              <w:top w:val="nil"/>
              <w:left w:val="nil"/>
              <w:bottom w:val="nil"/>
              <w:right w:val="nil"/>
            </w:tcBorders>
            <w:shd w:val="clear" w:color="auto" w:fill="auto"/>
            <w:noWrap/>
            <w:vAlign w:val="bottom"/>
            <w:hideMark/>
          </w:tcPr>
          <w:p w14:paraId="7B5375AC"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5,717.23 </w:t>
            </w:r>
          </w:p>
        </w:tc>
        <w:tc>
          <w:tcPr>
            <w:tcW w:w="400" w:type="dxa"/>
            <w:tcBorders>
              <w:top w:val="nil"/>
              <w:left w:val="nil"/>
              <w:bottom w:val="nil"/>
              <w:right w:val="nil"/>
            </w:tcBorders>
            <w:shd w:val="clear" w:color="auto" w:fill="auto"/>
            <w:noWrap/>
            <w:vAlign w:val="bottom"/>
            <w:hideMark/>
          </w:tcPr>
          <w:p w14:paraId="4BD6393A" w14:textId="77777777" w:rsidR="00495763" w:rsidRPr="0072161C" w:rsidRDefault="00495763"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hideMark/>
          </w:tcPr>
          <w:p w14:paraId="745E35B7"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Premier Companies</w:t>
            </w:r>
          </w:p>
        </w:tc>
        <w:tc>
          <w:tcPr>
            <w:tcW w:w="1451" w:type="dxa"/>
            <w:tcBorders>
              <w:top w:val="nil"/>
              <w:left w:val="nil"/>
              <w:bottom w:val="nil"/>
              <w:right w:val="nil"/>
            </w:tcBorders>
            <w:shd w:val="clear" w:color="auto" w:fill="auto"/>
            <w:noWrap/>
            <w:vAlign w:val="bottom"/>
            <w:hideMark/>
          </w:tcPr>
          <w:p w14:paraId="5D3FB0E7"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773.01 </w:t>
            </w:r>
          </w:p>
        </w:tc>
      </w:tr>
      <w:tr w:rsidR="00495763" w:rsidRPr="0072161C" w14:paraId="24528860" w14:textId="77777777" w:rsidTr="00495763">
        <w:trPr>
          <w:trHeight w:val="300"/>
        </w:trPr>
        <w:tc>
          <w:tcPr>
            <w:tcW w:w="2700" w:type="dxa"/>
            <w:tcBorders>
              <w:top w:val="nil"/>
              <w:left w:val="nil"/>
              <w:bottom w:val="nil"/>
              <w:right w:val="nil"/>
            </w:tcBorders>
            <w:shd w:val="clear" w:color="auto" w:fill="auto"/>
            <w:noWrap/>
            <w:vAlign w:val="bottom"/>
            <w:hideMark/>
          </w:tcPr>
          <w:p w14:paraId="1678A752"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Colonial Life</w:t>
            </w:r>
          </w:p>
        </w:tc>
        <w:tc>
          <w:tcPr>
            <w:tcW w:w="1320" w:type="dxa"/>
            <w:tcBorders>
              <w:top w:val="nil"/>
              <w:left w:val="nil"/>
              <w:bottom w:val="nil"/>
              <w:right w:val="nil"/>
            </w:tcBorders>
            <w:shd w:val="clear" w:color="auto" w:fill="auto"/>
            <w:noWrap/>
            <w:vAlign w:val="bottom"/>
            <w:hideMark/>
          </w:tcPr>
          <w:p w14:paraId="2DB7A4AB"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101.54 </w:t>
            </w:r>
          </w:p>
        </w:tc>
        <w:tc>
          <w:tcPr>
            <w:tcW w:w="400" w:type="dxa"/>
            <w:tcBorders>
              <w:top w:val="nil"/>
              <w:left w:val="nil"/>
              <w:bottom w:val="nil"/>
              <w:right w:val="nil"/>
            </w:tcBorders>
            <w:shd w:val="clear" w:color="auto" w:fill="auto"/>
            <w:noWrap/>
            <w:vAlign w:val="bottom"/>
            <w:hideMark/>
          </w:tcPr>
          <w:p w14:paraId="79351094" w14:textId="77777777" w:rsidR="00495763" w:rsidRPr="0072161C" w:rsidRDefault="00495763"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hideMark/>
          </w:tcPr>
          <w:p w14:paraId="03CA0384" w14:textId="70955010" w:rsidR="00495763" w:rsidRPr="0072161C" w:rsidRDefault="00495763" w:rsidP="00495763">
            <w:pPr>
              <w:spacing w:line="240" w:lineRule="auto"/>
              <w:rPr>
                <w:rFonts w:ascii="Calibri" w:eastAsia="Times New Roman" w:hAnsi="Calibri" w:cs="Times New Roman"/>
                <w:color w:val="000000"/>
                <w:sz w:val="18"/>
                <w:szCs w:val="18"/>
              </w:rPr>
            </w:pPr>
            <w:proofErr w:type="spellStart"/>
            <w:r w:rsidRPr="0072161C">
              <w:rPr>
                <w:rFonts w:ascii="Calibri" w:eastAsia="Times New Roman" w:hAnsi="Calibri" w:cs="Times New Roman"/>
                <w:color w:val="000000"/>
                <w:sz w:val="18"/>
                <w:szCs w:val="18"/>
              </w:rPr>
              <w:t>Scheidler</w:t>
            </w:r>
            <w:proofErr w:type="spellEnd"/>
            <w:r w:rsidRPr="0072161C">
              <w:rPr>
                <w:rFonts w:ascii="Calibri" w:eastAsia="Times New Roman" w:hAnsi="Calibri" w:cs="Times New Roman"/>
                <w:color w:val="000000"/>
                <w:sz w:val="18"/>
                <w:szCs w:val="18"/>
              </w:rPr>
              <w:t xml:space="preserve"> Brothers, Inc</w:t>
            </w:r>
            <w:r w:rsidR="00233D90">
              <w:rPr>
                <w:rFonts w:ascii="Calibri" w:eastAsia="Times New Roman" w:hAnsi="Calibri" w:cs="Times New Roman"/>
                <w:color w:val="000000"/>
                <w:sz w:val="18"/>
                <w:szCs w:val="18"/>
              </w:rPr>
              <w:t>.</w:t>
            </w:r>
          </w:p>
        </w:tc>
        <w:tc>
          <w:tcPr>
            <w:tcW w:w="1451" w:type="dxa"/>
            <w:tcBorders>
              <w:top w:val="nil"/>
              <w:left w:val="nil"/>
              <w:bottom w:val="nil"/>
              <w:right w:val="nil"/>
            </w:tcBorders>
            <w:shd w:val="clear" w:color="auto" w:fill="auto"/>
            <w:noWrap/>
            <w:vAlign w:val="bottom"/>
            <w:hideMark/>
          </w:tcPr>
          <w:p w14:paraId="77F59B44"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249.74 </w:t>
            </w:r>
          </w:p>
        </w:tc>
      </w:tr>
      <w:tr w:rsidR="00495763" w:rsidRPr="0072161C" w14:paraId="677ED75A" w14:textId="77777777" w:rsidTr="00495763">
        <w:trPr>
          <w:trHeight w:val="300"/>
        </w:trPr>
        <w:tc>
          <w:tcPr>
            <w:tcW w:w="2700" w:type="dxa"/>
            <w:tcBorders>
              <w:top w:val="nil"/>
              <w:left w:val="nil"/>
              <w:bottom w:val="nil"/>
              <w:right w:val="nil"/>
            </w:tcBorders>
            <w:shd w:val="clear" w:color="auto" w:fill="auto"/>
            <w:noWrap/>
            <w:vAlign w:val="bottom"/>
            <w:hideMark/>
          </w:tcPr>
          <w:p w14:paraId="0D468A58"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Crawford, Rick</w:t>
            </w:r>
          </w:p>
        </w:tc>
        <w:tc>
          <w:tcPr>
            <w:tcW w:w="1320" w:type="dxa"/>
            <w:tcBorders>
              <w:top w:val="nil"/>
              <w:left w:val="nil"/>
              <w:bottom w:val="nil"/>
              <w:right w:val="nil"/>
            </w:tcBorders>
            <w:shd w:val="clear" w:color="auto" w:fill="auto"/>
            <w:noWrap/>
            <w:vAlign w:val="bottom"/>
            <w:hideMark/>
          </w:tcPr>
          <w:p w14:paraId="6635FFAC"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35.00 </w:t>
            </w:r>
          </w:p>
        </w:tc>
        <w:tc>
          <w:tcPr>
            <w:tcW w:w="400" w:type="dxa"/>
            <w:tcBorders>
              <w:top w:val="nil"/>
              <w:left w:val="nil"/>
              <w:bottom w:val="nil"/>
              <w:right w:val="nil"/>
            </w:tcBorders>
            <w:shd w:val="clear" w:color="auto" w:fill="auto"/>
            <w:noWrap/>
            <w:vAlign w:val="bottom"/>
            <w:hideMark/>
          </w:tcPr>
          <w:p w14:paraId="409E620B" w14:textId="77777777" w:rsidR="00495763" w:rsidRPr="0072161C" w:rsidRDefault="00495763"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hideMark/>
          </w:tcPr>
          <w:p w14:paraId="172423CE"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Solutions Bookkeeping</w:t>
            </w:r>
          </w:p>
        </w:tc>
        <w:tc>
          <w:tcPr>
            <w:tcW w:w="1451" w:type="dxa"/>
            <w:tcBorders>
              <w:top w:val="nil"/>
              <w:left w:val="nil"/>
              <w:bottom w:val="nil"/>
              <w:right w:val="nil"/>
            </w:tcBorders>
            <w:shd w:val="clear" w:color="auto" w:fill="auto"/>
            <w:noWrap/>
            <w:vAlign w:val="bottom"/>
            <w:hideMark/>
          </w:tcPr>
          <w:p w14:paraId="607E4736"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95.00 </w:t>
            </w:r>
          </w:p>
        </w:tc>
      </w:tr>
      <w:tr w:rsidR="00495763" w:rsidRPr="0072161C" w14:paraId="7F34F71E" w14:textId="77777777" w:rsidTr="00495763">
        <w:trPr>
          <w:trHeight w:val="300"/>
        </w:trPr>
        <w:tc>
          <w:tcPr>
            <w:tcW w:w="2700" w:type="dxa"/>
            <w:tcBorders>
              <w:top w:val="nil"/>
              <w:left w:val="nil"/>
              <w:bottom w:val="nil"/>
              <w:right w:val="nil"/>
            </w:tcBorders>
            <w:shd w:val="clear" w:color="auto" w:fill="auto"/>
            <w:noWrap/>
            <w:vAlign w:val="bottom"/>
            <w:hideMark/>
          </w:tcPr>
          <w:p w14:paraId="081897C0"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ETC</w:t>
            </w:r>
          </w:p>
        </w:tc>
        <w:tc>
          <w:tcPr>
            <w:tcW w:w="1320" w:type="dxa"/>
            <w:tcBorders>
              <w:top w:val="nil"/>
              <w:left w:val="nil"/>
              <w:bottom w:val="nil"/>
              <w:right w:val="nil"/>
            </w:tcBorders>
            <w:shd w:val="clear" w:color="auto" w:fill="auto"/>
            <w:noWrap/>
            <w:vAlign w:val="bottom"/>
            <w:hideMark/>
          </w:tcPr>
          <w:p w14:paraId="3282647C"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972.02 </w:t>
            </w:r>
          </w:p>
        </w:tc>
        <w:tc>
          <w:tcPr>
            <w:tcW w:w="400" w:type="dxa"/>
            <w:tcBorders>
              <w:top w:val="nil"/>
              <w:left w:val="nil"/>
              <w:bottom w:val="nil"/>
              <w:right w:val="nil"/>
            </w:tcBorders>
            <w:shd w:val="clear" w:color="auto" w:fill="auto"/>
            <w:noWrap/>
            <w:vAlign w:val="bottom"/>
            <w:hideMark/>
          </w:tcPr>
          <w:p w14:paraId="4F55CAAE" w14:textId="77777777" w:rsidR="00495763" w:rsidRPr="0072161C" w:rsidRDefault="00495763"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hideMark/>
          </w:tcPr>
          <w:p w14:paraId="294D42B0"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Stone's Farm Service</w:t>
            </w:r>
          </w:p>
        </w:tc>
        <w:tc>
          <w:tcPr>
            <w:tcW w:w="1451" w:type="dxa"/>
            <w:tcBorders>
              <w:top w:val="nil"/>
              <w:left w:val="nil"/>
              <w:bottom w:val="nil"/>
              <w:right w:val="nil"/>
            </w:tcBorders>
            <w:shd w:val="clear" w:color="auto" w:fill="auto"/>
            <w:noWrap/>
            <w:vAlign w:val="bottom"/>
            <w:hideMark/>
          </w:tcPr>
          <w:p w14:paraId="14042CBC"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87.70 </w:t>
            </w:r>
          </w:p>
        </w:tc>
      </w:tr>
      <w:tr w:rsidR="00495763" w:rsidRPr="0072161C" w14:paraId="03A22E55" w14:textId="77777777" w:rsidTr="00495763">
        <w:trPr>
          <w:trHeight w:val="300"/>
        </w:trPr>
        <w:tc>
          <w:tcPr>
            <w:tcW w:w="2700" w:type="dxa"/>
            <w:tcBorders>
              <w:top w:val="nil"/>
              <w:left w:val="nil"/>
              <w:bottom w:val="nil"/>
              <w:right w:val="nil"/>
            </w:tcBorders>
            <w:shd w:val="clear" w:color="auto" w:fill="auto"/>
            <w:noWrap/>
            <w:vAlign w:val="bottom"/>
            <w:hideMark/>
          </w:tcPr>
          <w:p w14:paraId="2DF93D66"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Gillman Home Center</w:t>
            </w:r>
          </w:p>
        </w:tc>
        <w:tc>
          <w:tcPr>
            <w:tcW w:w="1320" w:type="dxa"/>
            <w:tcBorders>
              <w:top w:val="nil"/>
              <w:left w:val="nil"/>
              <w:bottom w:val="nil"/>
              <w:right w:val="nil"/>
            </w:tcBorders>
            <w:shd w:val="clear" w:color="auto" w:fill="auto"/>
            <w:noWrap/>
            <w:vAlign w:val="bottom"/>
            <w:hideMark/>
          </w:tcPr>
          <w:p w14:paraId="4DB54380"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353.05 </w:t>
            </w:r>
          </w:p>
        </w:tc>
        <w:tc>
          <w:tcPr>
            <w:tcW w:w="400" w:type="dxa"/>
            <w:tcBorders>
              <w:top w:val="nil"/>
              <w:left w:val="nil"/>
              <w:bottom w:val="nil"/>
              <w:right w:val="nil"/>
            </w:tcBorders>
            <w:shd w:val="clear" w:color="auto" w:fill="auto"/>
            <w:noWrap/>
            <w:vAlign w:val="bottom"/>
            <w:hideMark/>
          </w:tcPr>
          <w:p w14:paraId="3DEB7059" w14:textId="77777777" w:rsidR="00495763" w:rsidRPr="0072161C" w:rsidRDefault="00495763"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hideMark/>
          </w:tcPr>
          <w:p w14:paraId="0C41E0EC" w14:textId="2B2D66F5"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Summit Microsystems</w:t>
            </w:r>
            <w:r w:rsidR="00233D90">
              <w:rPr>
                <w:rFonts w:ascii="Calibri" w:eastAsia="Times New Roman" w:hAnsi="Calibri" w:cs="Times New Roman"/>
                <w:color w:val="000000"/>
                <w:sz w:val="18"/>
                <w:szCs w:val="18"/>
              </w:rPr>
              <w:t>, Inc.</w:t>
            </w:r>
          </w:p>
        </w:tc>
        <w:tc>
          <w:tcPr>
            <w:tcW w:w="1451" w:type="dxa"/>
            <w:tcBorders>
              <w:top w:val="nil"/>
              <w:left w:val="nil"/>
              <w:bottom w:val="nil"/>
              <w:right w:val="nil"/>
            </w:tcBorders>
            <w:shd w:val="clear" w:color="auto" w:fill="auto"/>
            <w:noWrap/>
            <w:vAlign w:val="bottom"/>
            <w:hideMark/>
          </w:tcPr>
          <w:p w14:paraId="565E885D"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50.00 </w:t>
            </w:r>
          </w:p>
        </w:tc>
      </w:tr>
      <w:tr w:rsidR="00495763" w:rsidRPr="0072161C" w14:paraId="72D72A46" w14:textId="77777777" w:rsidTr="00495763">
        <w:trPr>
          <w:trHeight w:val="300"/>
        </w:trPr>
        <w:tc>
          <w:tcPr>
            <w:tcW w:w="2700" w:type="dxa"/>
            <w:tcBorders>
              <w:top w:val="nil"/>
              <w:left w:val="nil"/>
              <w:bottom w:val="nil"/>
              <w:right w:val="nil"/>
            </w:tcBorders>
            <w:shd w:val="clear" w:color="auto" w:fill="auto"/>
            <w:noWrap/>
            <w:vAlign w:val="bottom"/>
            <w:hideMark/>
          </w:tcPr>
          <w:p w14:paraId="7FD81E7C"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Green, Brittany N</w:t>
            </w:r>
          </w:p>
        </w:tc>
        <w:tc>
          <w:tcPr>
            <w:tcW w:w="1320" w:type="dxa"/>
            <w:tcBorders>
              <w:top w:val="nil"/>
              <w:left w:val="nil"/>
              <w:bottom w:val="nil"/>
              <w:right w:val="nil"/>
            </w:tcBorders>
            <w:shd w:val="clear" w:color="auto" w:fill="auto"/>
            <w:noWrap/>
            <w:vAlign w:val="bottom"/>
            <w:hideMark/>
          </w:tcPr>
          <w:p w14:paraId="21167050"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157.20 </w:t>
            </w:r>
          </w:p>
        </w:tc>
        <w:tc>
          <w:tcPr>
            <w:tcW w:w="400" w:type="dxa"/>
            <w:tcBorders>
              <w:top w:val="nil"/>
              <w:left w:val="nil"/>
              <w:bottom w:val="nil"/>
              <w:right w:val="nil"/>
            </w:tcBorders>
            <w:shd w:val="clear" w:color="auto" w:fill="auto"/>
            <w:noWrap/>
            <w:vAlign w:val="bottom"/>
            <w:hideMark/>
          </w:tcPr>
          <w:p w14:paraId="74DF6AE0" w14:textId="77777777" w:rsidR="00495763" w:rsidRPr="0072161C" w:rsidRDefault="00495763"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hideMark/>
          </w:tcPr>
          <w:p w14:paraId="3A140DF5"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Tim Lecher Farm Service</w:t>
            </w:r>
          </w:p>
        </w:tc>
        <w:tc>
          <w:tcPr>
            <w:tcW w:w="1451" w:type="dxa"/>
            <w:tcBorders>
              <w:top w:val="nil"/>
              <w:left w:val="nil"/>
              <w:bottom w:val="nil"/>
              <w:right w:val="nil"/>
            </w:tcBorders>
            <w:shd w:val="clear" w:color="auto" w:fill="auto"/>
            <w:noWrap/>
            <w:vAlign w:val="bottom"/>
            <w:hideMark/>
          </w:tcPr>
          <w:p w14:paraId="2E685023"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79.89 </w:t>
            </w:r>
          </w:p>
        </w:tc>
      </w:tr>
      <w:tr w:rsidR="00495763" w:rsidRPr="0072161C" w14:paraId="030D790A" w14:textId="77777777" w:rsidTr="00495763">
        <w:trPr>
          <w:trHeight w:val="300"/>
        </w:trPr>
        <w:tc>
          <w:tcPr>
            <w:tcW w:w="2700" w:type="dxa"/>
            <w:tcBorders>
              <w:top w:val="nil"/>
              <w:left w:val="nil"/>
              <w:bottom w:val="nil"/>
              <w:right w:val="nil"/>
            </w:tcBorders>
            <w:shd w:val="clear" w:color="auto" w:fill="auto"/>
            <w:noWrap/>
            <w:vAlign w:val="bottom"/>
            <w:hideMark/>
          </w:tcPr>
          <w:p w14:paraId="437DBE49"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Greensburg Tool &amp; Supply</w:t>
            </w:r>
          </w:p>
        </w:tc>
        <w:tc>
          <w:tcPr>
            <w:tcW w:w="1320" w:type="dxa"/>
            <w:tcBorders>
              <w:top w:val="nil"/>
              <w:left w:val="nil"/>
              <w:bottom w:val="nil"/>
              <w:right w:val="nil"/>
            </w:tcBorders>
            <w:shd w:val="clear" w:color="auto" w:fill="auto"/>
            <w:noWrap/>
            <w:vAlign w:val="bottom"/>
            <w:hideMark/>
          </w:tcPr>
          <w:p w14:paraId="49F9BDED"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37.99 </w:t>
            </w:r>
          </w:p>
        </w:tc>
        <w:tc>
          <w:tcPr>
            <w:tcW w:w="400" w:type="dxa"/>
            <w:tcBorders>
              <w:top w:val="nil"/>
              <w:left w:val="nil"/>
              <w:bottom w:val="nil"/>
              <w:right w:val="nil"/>
            </w:tcBorders>
            <w:shd w:val="clear" w:color="auto" w:fill="auto"/>
            <w:noWrap/>
            <w:vAlign w:val="bottom"/>
            <w:hideMark/>
          </w:tcPr>
          <w:p w14:paraId="0CF80AE9" w14:textId="77777777" w:rsidR="00495763" w:rsidRPr="0072161C" w:rsidRDefault="00495763"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hideMark/>
          </w:tcPr>
          <w:p w14:paraId="22C75002" w14:textId="77777777" w:rsidR="00495763" w:rsidRPr="0072161C" w:rsidRDefault="00495763" w:rsidP="00495763">
            <w:pPr>
              <w:spacing w:line="240" w:lineRule="auto"/>
              <w:rPr>
                <w:rFonts w:ascii="Times New Roman" w:eastAsia="Times New Roman" w:hAnsi="Times New Roman" w:cs="Times New Roman"/>
                <w:sz w:val="18"/>
                <w:szCs w:val="18"/>
              </w:rPr>
            </w:pPr>
          </w:p>
        </w:tc>
        <w:tc>
          <w:tcPr>
            <w:tcW w:w="1451" w:type="dxa"/>
            <w:tcBorders>
              <w:top w:val="nil"/>
              <w:left w:val="nil"/>
              <w:bottom w:val="nil"/>
              <w:right w:val="nil"/>
            </w:tcBorders>
            <w:shd w:val="clear" w:color="auto" w:fill="auto"/>
            <w:noWrap/>
            <w:vAlign w:val="bottom"/>
            <w:hideMark/>
          </w:tcPr>
          <w:p w14:paraId="53551B84" w14:textId="77777777" w:rsidR="00495763" w:rsidRPr="0072161C" w:rsidRDefault="00495763" w:rsidP="00495763">
            <w:pPr>
              <w:spacing w:line="240" w:lineRule="auto"/>
              <w:rPr>
                <w:rFonts w:ascii="Times New Roman" w:eastAsia="Times New Roman" w:hAnsi="Times New Roman" w:cs="Times New Roman"/>
                <w:sz w:val="18"/>
                <w:szCs w:val="18"/>
              </w:rPr>
            </w:pPr>
          </w:p>
        </w:tc>
      </w:tr>
      <w:tr w:rsidR="00495763" w:rsidRPr="0072161C" w14:paraId="18ADBB50" w14:textId="77777777" w:rsidTr="00495763">
        <w:trPr>
          <w:trHeight w:val="300"/>
        </w:trPr>
        <w:tc>
          <w:tcPr>
            <w:tcW w:w="2700" w:type="dxa"/>
            <w:tcBorders>
              <w:top w:val="nil"/>
              <w:left w:val="nil"/>
              <w:bottom w:val="nil"/>
              <w:right w:val="nil"/>
            </w:tcBorders>
            <w:shd w:val="clear" w:color="auto" w:fill="auto"/>
            <w:noWrap/>
            <w:vAlign w:val="bottom"/>
            <w:hideMark/>
          </w:tcPr>
          <w:p w14:paraId="36E91F31"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Lake Santee RWWD</w:t>
            </w:r>
          </w:p>
        </w:tc>
        <w:tc>
          <w:tcPr>
            <w:tcW w:w="1320" w:type="dxa"/>
            <w:tcBorders>
              <w:top w:val="nil"/>
              <w:left w:val="nil"/>
              <w:bottom w:val="nil"/>
              <w:right w:val="nil"/>
            </w:tcBorders>
            <w:shd w:val="clear" w:color="auto" w:fill="auto"/>
            <w:noWrap/>
            <w:vAlign w:val="bottom"/>
            <w:hideMark/>
          </w:tcPr>
          <w:p w14:paraId="285E7B3D"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491.63 </w:t>
            </w:r>
          </w:p>
        </w:tc>
        <w:tc>
          <w:tcPr>
            <w:tcW w:w="400" w:type="dxa"/>
            <w:tcBorders>
              <w:top w:val="nil"/>
              <w:left w:val="nil"/>
              <w:bottom w:val="nil"/>
              <w:right w:val="nil"/>
            </w:tcBorders>
            <w:shd w:val="clear" w:color="auto" w:fill="auto"/>
            <w:noWrap/>
            <w:vAlign w:val="bottom"/>
            <w:hideMark/>
          </w:tcPr>
          <w:p w14:paraId="4BAA94DF" w14:textId="77777777" w:rsidR="00495763" w:rsidRPr="0072161C" w:rsidRDefault="00495763"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hideMark/>
          </w:tcPr>
          <w:p w14:paraId="6A1E1450"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Total</w:t>
            </w:r>
          </w:p>
        </w:tc>
        <w:tc>
          <w:tcPr>
            <w:tcW w:w="1451" w:type="dxa"/>
            <w:tcBorders>
              <w:top w:val="nil"/>
              <w:left w:val="nil"/>
              <w:bottom w:val="nil"/>
              <w:right w:val="nil"/>
            </w:tcBorders>
            <w:shd w:val="clear" w:color="auto" w:fill="auto"/>
            <w:noWrap/>
            <w:vAlign w:val="bottom"/>
            <w:hideMark/>
          </w:tcPr>
          <w:p w14:paraId="1EFE3115" w14:textId="77777777" w:rsidR="00495763" w:rsidRPr="0072161C" w:rsidRDefault="00495763" w:rsidP="00495763">
            <w:pPr>
              <w:spacing w:line="240" w:lineRule="auto"/>
              <w:rPr>
                <w:rFonts w:ascii="Calibri" w:eastAsia="Times New Roman" w:hAnsi="Calibri" w:cs="Times New Roman"/>
                <w:color w:val="000000"/>
                <w:sz w:val="18"/>
                <w:szCs w:val="18"/>
              </w:rPr>
            </w:pPr>
            <w:r w:rsidRPr="0072161C">
              <w:rPr>
                <w:rFonts w:ascii="Calibri" w:eastAsia="Times New Roman" w:hAnsi="Calibri" w:cs="Times New Roman"/>
                <w:color w:val="000000"/>
                <w:sz w:val="18"/>
                <w:szCs w:val="18"/>
              </w:rPr>
              <w:t xml:space="preserve"> $   13,802.97 </w:t>
            </w:r>
          </w:p>
        </w:tc>
      </w:tr>
      <w:tr w:rsidR="0072161C" w:rsidRPr="0072161C" w14:paraId="0BB59C99" w14:textId="77777777" w:rsidTr="00495763">
        <w:trPr>
          <w:trHeight w:val="300"/>
        </w:trPr>
        <w:tc>
          <w:tcPr>
            <w:tcW w:w="2700" w:type="dxa"/>
            <w:tcBorders>
              <w:top w:val="nil"/>
              <w:left w:val="nil"/>
              <w:bottom w:val="nil"/>
              <w:right w:val="nil"/>
            </w:tcBorders>
            <w:shd w:val="clear" w:color="auto" w:fill="auto"/>
            <w:noWrap/>
            <w:vAlign w:val="bottom"/>
          </w:tcPr>
          <w:p w14:paraId="5BF7A6E1" w14:textId="07D38346" w:rsidR="0072161C" w:rsidRPr="0072161C"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Bills Paid Prior to Meeting</w:t>
            </w:r>
          </w:p>
        </w:tc>
        <w:tc>
          <w:tcPr>
            <w:tcW w:w="1320" w:type="dxa"/>
            <w:tcBorders>
              <w:top w:val="nil"/>
              <w:left w:val="nil"/>
              <w:bottom w:val="nil"/>
              <w:right w:val="nil"/>
            </w:tcBorders>
            <w:shd w:val="clear" w:color="auto" w:fill="auto"/>
            <w:noWrap/>
            <w:vAlign w:val="bottom"/>
          </w:tcPr>
          <w:p w14:paraId="46C9F621" w14:textId="77777777" w:rsidR="0072161C" w:rsidRPr="0072161C" w:rsidRDefault="0072161C" w:rsidP="00495763">
            <w:pPr>
              <w:spacing w:line="240" w:lineRule="auto"/>
              <w:rPr>
                <w:rFonts w:ascii="Calibri" w:eastAsia="Times New Roman" w:hAnsi="Calibri" w:cs="Times New Roman"/>
                <w:color w:val="000000"/>
                <w:sz w:val="18"/>
                <w:szCs w:val="18"/>
              </w:rPr>
            </w:pPr>
          </w:p>
        </w:tc>
        <w:tc>
          <w:tcPr>
            <w:tcW w:w="400" w:type="dxa"/>
            <w:tcBorders>
              <w:top w:val="nil"/>
              <w:left w:val="nil"/>
              <w:bottom w:val="nil"/>
              <w:right w:val="nil"/>
            </w:tcBorders>
            <w:shd w:val="clear" w:color="auto" w:fill="auto"/>
            <w:noWrap/>
            <w:vAlign w:val="bottom"/>
          </w:tcPr>
          <w:p w14:paraId="4CF43B83" w14:textId="77777777" w:rsidR="0072161C" w:rsidRPr="0072161C" w:rsidRDefault="0072161C"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tcPr>
          <w:p w14:paraId="509BDD2A" w14:textId="77777777" w:rsidR="0072161C" w:rsidRPr="0072161C" w:rsidRDefault="0072161C" w:rsidP="00495763">
            <w:pPr>
              <w:spacing w:line="240" w:lineRule="auto"/>
              <w:rPr>
                <w:rFonts w:ascii="Calibri" w:eastAsia="Times New Roman" w:hAnsi="Calibri" w:cs="Times New Roman"/>
                <w:color w:val="000000"/>
                <w:sz w:val="18"/>
                <w:szCs w:val="18"/>
              </w:rPr>
            </w:pPr>
          </w:p>
        </w:tc>
        <w:tc>
          <w:tcPr>
            <w:tcW w:w="1451" w:type="dxa"/>
            <w:tcBorders>
              <w:top w:val="nil"/>
              <w:left w:val="nil"/>
              <w:bottom w:val="nil"/>
              <w:right w:val="nil"/>
            </w:tcBorders>
            <w:shd w:val="clear" w:color="auto" w:fill="auto"/>
            <w:noWrap/>
            <w:vAlign w:val="bottom"/>
          </w:tcPr>
          <w:p w14:paraId="06808687" w14:textId="77777777" w:rsidR="0072161C" w:rsidRPr="0072161C" w:rsidRDefault="0072161C" w:rsidP="00495763">
            <w:pPr>
              <w:spacing w:line="240" w:lineRule="auto"/>
              <w:rPr>
                <w:rFonts w:ascii="Calibri" w:eastAsia="Times New Roman" w:hAnsi="Calibri" w:cs="Times New Roman"/>
                <w:color w:val="000000"/>
                <w:sz w:val="18"/>
                <w:szCs w:val="18"/>
              </w:rPr>
            </w:pPr>
          </w:p>
        </w:tc>
      </w:tr>
      <w:tr w:rsidR="00233D90" w:rsidRPr="0072161C" w14:paraId="1F9C6BD1" w14:textId="77777777" w:rsidTr="00495763">
        <w:trPr>
          <w:trHeight w:val="300"/>
        </w:trPr>
        <w:tc>
          <w:tcPr>
            <w:tcW w:w="2700" w:type="dxa"/>
            <w:tcBorders>
              <w:top w:val="nil"/>
              <w:left w:val="nil"/>
              <w:bottom w:val="nil"/>
              <w:right w:val="nil"/>
            </w:tcBorders>
            <w:shd w:val="clear" w:color="auto" w:fill="auto"/>
            <w:noWrap/>
            <w:vAlign w:val="bottom"/>
          </w:tcPr>
          <w:p w14:paraId="18F0D280" w14:textId="4EE0F9AE"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Clift, Cloe</w:t>
            </w:r>
          </w:p>
        </w:tc>
        <w:tc>
          <w:tcPr>
            <w:tcW w:w="1320" w:type="dxa"/>
            <w:tcBorders>
              <w:top w:val="nil"/>
              <w:left w:val="nil"/>
              <w:bottom w:val="nil"/>
              <w:right w:val="nil"/>
            </w:tcBorders>
            <w:shd w:val="clear" w:color="auto" w:fill="auto"/>
            <w:noWrap/>
            <w:vAlign w:val="bottom"/>
          </w:tcPr>
          <w:p w14:paraId="69C8496C" w14:textId="27D7705D" w:rsidR="00233D90" w:rsidRPr="0072161C"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58.56</w:t>
            </w:r>
          </w:p>
        </w:tc>
        <w:tc>
          <w:tcPr>
            <w:tcW w:w="400" w:type="dxa"/>
            <w:tcBorders>
              <w:top w:val="nil"/>
              <w:left w:val="nil"/>
              <w:bottom w:val="nil"/>
              <w:right w:val="nil"/>
            </w:tcBorders>
            <w:shd w:val="clear" w:color="auto" w:fill="auto"/>
            <w:noWrap/>
            <w:vAlign w:val="bottom"/>
          </w:tcPr>
          <w:p w14:paraId="43B594AB" w14:textId="77777777" w:rsidR="00233D90" w:rsidRPr="0072161C" w:rsidRDefault="00233D90"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tcPr>
          <w:p w14:paraId="28153532" w14:textId="0EFE65B2" w:rsidR="00233D90" w:rsidRPr="0072161C"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REMC</w:t>
            </w:r>
          </w:p>
        </w:tc>
        <w:tc>
          <w:tcPr>
            <w:tcW w:w="1451" w:type="dxa"/>
            <w:tcBorders>
              <w:top w:val="nil"/>
              <w:left w:val="nil"/>
              <w:bottom w:val="nil"/>
              <w:right w:val="nil"/>
            </w:tcBorders>
            <w:shd w:val="clear" w:color="auto" w:fill="auto"/>
            <w:noWrap/>
            <w:vAlign w:val="bottom"/>
          </w:tcPr>
          <w:p w14:paraId="50A6872B" w14:textId="44A32495" w:rsidR="00233D90" w:rsidRPr="0072161C"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1,141.39</w:t>
            </w:r>
          </w:p>
        </w:tc>
      </w:tr>
      <w:tr w:rsidR="00233D90" w:rsidRPr="0072161C" w14:paraId="22343CB0" w14:textId="77777777" w:rsidTr="00495763">
        <w:trPr>
          <w:trHeight w:val="300"/>
        </w:trPr>
        <w:tc>
          <w:tcPr>
            <w:tcW w:w="2700" w:type="dxa"/>
            <w:tcBorders>
              <w:top w:val="nil"/>
              <w:left w:val="nil"/>
              <w:bottom w:val="nil"/>
              <w:right w:val="nil"/>
            </w:tcBorders>
            <w:shd w:val="clear" w:color="auto" w:fill="auto"/>
            <w:noWrap/>
            <w:vAlign w:val="bottom"/>
          </w:tcPr>
          <w:p w14:paraId="6ACD7BD3" w14:textId="4908EB07"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Griffin, Matthew</w:t>
            </w:r>
          </w:p>
        </w:tc>
        <w:tc>
          <w:tcPr>
            <w:tcW w:w="1320" w:type="dxa"/>
            <w:tcBorders>
              <w:top w:val="nil"/>
              <w:left w:val="nil"/>
              <w:bottom w:val="nil"/>
              <w:right w:val="nil"/>
            </w:tcBorders>
            <w:shd w:val="clear" w:color="auto" w:fill="auto"/>
            <w:noWrap/>
            <w:vAlign w:val="bottom"/>
          </w:tcPr>
          <w:p w14:paraId="68144157" w14:textId="762D4322"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445.09</w:t>
            </w:r>
          </w:p>
        </w:tc>
        <w:tc>
          <w:tcPr>
            <w:tcW w:w="400" w:type="dxa"/>
            <w:tcBorders>
              <w:top w:val="nil"/>
              <w:left w:val="nil"/>
              <w:bottom w:val="nil"/>
              <w:right w:val="nil"/>
            </w:tcBorders>
            <w:shd w:val="clear" w:color="auto" w:fill="auto"/>
            <w:noWrap/>
            <w:vAlign w:val="bottom"/>
          </w:tcPr>
          <w:p w14:paraId="6C1B91D3" w14:textId="77777777" w:rsidR="00233D90" w:rsidRPr="0072161C" w:rsidRDefault="00233D90"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tcPr>
          <w:p w14:paraId="78B64914" w14:textId="41755627" w:rsidR="00233D90" w:rsidRDefault="00233D90" w:rsidP="00495763">
            <w:pPr>
              <w:spacing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Haverkos</w:t>
            </w:r>
            <w:proofErr w:type="spellEnd"/>
            <w:r>
              <w:rPr>
                <w:rFonts w:ascii="Calibri" w:eastAsia="Times New Roman" w:hAnsi="Calibri" w:cs="Times New Roman"/>
                <w:color w:val="000000"/>
                <w:sz w:val="18"/>
                <w:szCs w:val="18"/>
              </w:rPr>
              <w:t>, Elise</w:t>
            </w:r>
          </w:p>
        </w:tc>
        <w:tc>
          <w:tcPr>
            <w:tcW w:w="1451" w:type="dxa"/>
            <w:tcBorders>
              <w:top w:val="nil"/>
              <w:left w:val="nil"/>
              <w:bottom w:val="nil"/>
              <w:right w:val="nil"/>
            </w:tcBorders>
            <w:shd w:val="clear" w:color="auto" w:fill="auto"/>
            <w:noWrap/>
            <w:vAlign w:val="bottom"/>
          </w:tcPr>
          <w:p w14:paraId="041E872B" w14:textId="6818C06E"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75.50</w:t>
            </w:r>
          </w:p>
        </w:tc>
      </w:tr>
      <w:tr w:rsidR="00233D90" w:rsidRPr="0072161C" w14:paraId="54EC7DEB" w14:textId="77777777" w:rsidTr="00495763">
        <w:trPr>
          <w:trHeight w:val="300"/>
        </w:trPr>
        <w:tc>
          <w:tcPr>
            <w:tcW w:w="2700" w:type="dxa"/>
            <w:tcBorders>
              <w:top w:val="nil"/>
              <w:left w:val="nil"/>
              <w:bottom w:val="nil"/>
              <w:right w:val="nil"/>
            </w:tcBorders>
            <w:shd w:val="clear" w:color="auto" w:fill="auto"/>
            <w:noWrap/>
            <w:vAlign w:val="bottom"/>
          </w:tcPr>
          <w:p w14:paraId="665F6F43" w14:textId="0FA771D2"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Johnson, Ethan</w:t>
            </w:r>
          </w:p>
        </w:tc>
        <w:tc>
          <w:tcPr>
            <w:tcW w:w="1320" w:type="dxa"/>
            <w:tcBorders>
              <w:top w:val="nil"/>
              <w:left w:val="nil"/>
              <w:bottom w:val="nil"/>
              <w:right w:val="nil"/>
            </w:tcBorders>
            <w:shd w:val="clear" w:color="auto" w:fill="auto"/>
            <w:noWrap/>
            <w:vAlign w:val="bottom"/>
          </w:tcPr>
          <w:p w14:paraId="763C57D8" w14:textId="4D0BB7F2"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66.06</w:t>
            </w:r>
          </w:p>
        </w:tc>
        <w:tc>
          <w:tcPr>
            <w:tcW w:w="400" w:type="dxa"/>
            <w:tcBorders>
              <w:top w:val="nil"/>
              <w:left w:val="nil"/>
              <w:bottom w:val="nil"/>
              <w:right w:val="nil"/>
            </w:tcBorders>
            <w:shd w:val="clear" w:color="auto" w:fill="auto"/>
            <w:noWrap/>
            <w:vAlign w:val="bottom"/>
          </w:tcPr>
          <w:p w14:paraId="0402F900" w14:textId="77777777" w:rsidR="00233D90" w:rsidRPr="0072161C" w:rsidRDefault="00233D90"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tcPr>
          <w:p w14:paraId="01172E79" w14:textId="559C9575"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 Clair, Ray</w:t>
            </w:r>
          </w:p>
        </w:tc>
        <w:tc>
          <w:tcPr>
            <w:tcW w:w="1451" w:type="dxa"/>
            <w:tcBorders>
              <w:top w:val="nil"/>
              <w:left w:val="nil"/>
              <w:bottom w:val="nil"/>
              <w:right w:val="nil"/>
            </w:tcBorders>
            <w:shd w:val="clear" w:color="auto" w:fill="auto"/>
            <w:noWrap/>
            <w:vAlign w:val="bottom"/>
          </w:tcPr>
          <w:p w14:paraId="715E97A5" w14:textId="7373C638"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60.00</w:t>
            </w:r>
          </w:p>
        </w:tc>
      </w:tr>
      <w:tr w:rsidR="00233D90" w:rsidRPr="0072161C" w14:paraId="2240DECC" w14:textId="77777777" w:rsidTr="00495763">
        <w:trPr>
          <w:trHeight w:val="300"/>
        </w:trPr>
        <w:tc>
          <w:tcPr>
            <w:tcW w:w="2700" w:type="dxa"/>
            <w:tcBorders>
              <w:top w:val="nil"/>
              <w:left w:val="nil"/>
              <w:bottom w:val="nil"/>
              <w:right w:val="nil"/>
            </w:tcBorders>
            <w:shd w:val="clear" w:color="auto" w:fill="auto"/>
            <w:noWrap/>
            <w:vAlign w:val="bottom"/>
          </w:tcPr>
          <w:p w14:paraId="7F9528D7" w14:textId="2DAFF63A"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The Office Shop</w:t>
            </w:r>
          </w:p>
        </w:tc>
        <w:tc>
          <w:tcPr>
            <w:tcW w:w="1320" w:type="dxa"/>
            <w:tcBorders>
              <w:top w:val="nil"/>
              <w:left w:val="nil"/>
              <w:bottom w:val="nil"/>
              <w:right w:val="nil"/>
            </w:tcBorders>
            <w:shd w:val="clear" w:color="auto" w:fill="auto"/>
            <w:noWrap/>
            <w:vAlign w:val="bottom"/>
          </w:tcPr>
          <w:p w14:paraId="184CCAF3" w14:textId="5285D8CD"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58.07</w:t>
            </w:r>
          </w:p>
        </w:tc>
        <w:tc>
          <w:tcPr>
            <w:tcW w:w="400" w:type="dxa"/>
            <w:tcBorders>
              <w:top w:val="nil"/>
              <w:left w:val="nil"/>
              <w:bottom w:val="nil"/>
              <w:right w:val="nil"/>
            </w:tcBorders>
            <w:shd w:val="clear" w:color="auto" w:fill="auto"/>
            <w:noWrap/>
            <w:vAlign w:val="bottom"/>
          </w:tcPr>
          <w:p w14:paraId="55129615" w14:textId="77777777" w:rsidR="00233D90" w:rsidRPr="0072161C" w:rsidRDefault="00233D90"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tcPr>
          <w:p w14:paraId="45147A3F" w14:textId="73DB001E"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Clift, Gary</w:t>
            </w:r>
          </w:p>
        </w:tc>
        <w:tc>
          <w:tcPr>
            <w:tcW w:w="1451" w:type="dxa"/>
            <w:tcBorders>
              <w:top w:val="nil"/>
              <w:left w:val="nil"/>
              <w:bottom w:val="nil"/>
              <w:right w:val="nil"/>
            </w:tcBorders>
            <w:shd w:val="clear" w:color="auto" w:fill="auto"/>
            <w:noWrap/>
            <w:vAlign w:val="bottom"/>
          </w:tcPr>
          <w:p w14:paraId="3DA29BD4" w14:textId="33A08253"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59.12</w:t>
            </w:r>
          </w:p>
        </w:tc>
      </w:tr>
      <w:tr w:rsidR="00233D90" w:rsidRPr="0072161C" w14:paraId="7ADC9AE9" w14:textId="77777777" w:rsidTr="00495763">
        <w:trPr>
          <w:trHeight w:val="300"/>
        </w:trPr>
        <w:tc>
          <w:tcPr>
            <w:tcW w:w="2700" w:type="dxa"/>
            <w:tcBorders>
              <w:top w:val="nil"/>
              <w:left w:val="nil"/>
              <w:bottom w:val="nil"/>
              <w:right w:val="nil"/>
            </w:tcBorders>
            <w:shd w:val="clear" w:color="auto" w:fill="auto"/>
            <w:noWrap/>
            <w:vAlign w:val="bottom"/>
          </w:tcPr>
          <w:p w14:paraId="1B8F5E3E" w14:textId="7C2FD414" w:rsidR="00233D90" w:rsidRDefault="00233D90" w:rsidP="00495763">
            <w:pPr>
              <w:spacing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Hellmich</w:t>
            </w:r>
            <w:proofErr w:type="spellEnd"/>
            <w:r>
              <w:rPr>
                <w:rFonts w:ascii="Calibri" w:eastAsia="Times New Roman" w:hAnsi="Calibri" w:cs="Times New Roman"/>
                <w:color w:val="000000"/>
                <w:sz w:val="18"/>
                <w:szCs w:val="18"/>
              </w:rPr>
              <w:t>, Chris</w:t>
            </w:r>
          </w:p>
        </w:tc>
        <w:tc>
          <w:tcPr>
            <w:tcW w:w="1320" w:type="dxa"/>
            <w:tcBorders>
              <w:top w:val="nil"/>
              <w:left w:val="nil"/>
              <w:bottom w:val="nil"/>
              <w:right w:val="nil"/>
            </w:tcBorders>
            <w:shd w:val="clear" w:color="auto" w:fill="auto"/>
            <w:noWrap/>
            <w:vAlign w:val="bottom"/>
          </w:tcPr>
          <w:p w14:paraId="661F2C8A" w14:textId="51E7F1C9"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50.00</w:t>
            </w:r>
          </w:p>
        </w:tc>
        <w:tc>
          <w:tcPr>
            <w:tcW w:w="400" w:type="dxa"/>
            <w:tcBorders>
              <w:top w:val="nil"/>
              <w:left w:val="nil"/>
              <w:bottom w:val="nil"/>
              <w:right w:val="nil"/>
            </w:tcBorders>
            <w:shd w:val="clear" w:color="auto" w:fill="auto"/>
            <w:noWrap/>
            <w:vAlign w:val="bottom"/>
          </w:tcPr>
          <w:p w14:paraId="54FC96EE" w14:textId="77777777" w:rsidR="00233D90" w:rsidRPr="0072161C" w:rsidRDefault="00233D90"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tcPr>
          <w:p w14:paraId="7936F868" w14:textId="4A3382DC"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Total Paid Prior to Meeting</w:t>
            </w:r>
          </w:p>
        </w:tc>
        <w:tc>
          <w:tcPr>
            <w:tcW w:w="1451" w:type="dxa"/>
            <w:tcBorders>
              <w:top w:val="nil"/>
              <w:left w:val="nil"/>
              <w:bottom w:val="nil"/>
              <w:right w:val="nil"/>
            </w:tcBorders>
            <w:shd w:val="clear" w:color="auto" w:fill="auto"/>
            <w:noWrap/>
            <w:vAlign w:val="bottom"/>
          </w:tcPr>
          <w:p w14:paraId="4CE4A6B7" w14:textId="123F86FC"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2,013.89</w:t>
            </w:r>
          </w:p>
        </w:tc>
      </w:tr>
      <w:tr w:rsidR="00233D90" w:rsidRPr="0072161C" w14:paraId="65C63C82" w14:textId="77777777" w:rsidTr="00495763">
        <w:trPr>
          <w:trHeight w:val="300"/>
        </w:trPr>
        <w:tc>
          <w:tcPr>
            <w:tcW w:w="2700" w:type="dxa"/>
            <w:tcBorders>
              <w:top w:val="nil"/>
              <w:left w:val="nil"/>
              <w:bottom w:val="nil"/>
              <w:right w:val="nil"/>
            </w:tcBorders>
            <w:shd w:val="clear" w:color="auto" w:fill="auto"/>
            <w:noWrap/>
            <w:vAlign w:val="bottom"/>
          </w:tcPr>
          <w:p w14:paraId="705E8BBD" w14:textId="010C3287"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Total Disbursements</w:t>
            </w:r>
          </w:p>
        </w:tc>
        <w:tc>
          <w:tcPr>
            <w:tcW w:w="1320" w:type="dxa"/>
            <w:tcBorders>
              <w:top w:val="nil"/>
              <w:left w:val="nil"/>
              <w:bottom w:val="nil"/>
              <w:right w:val="nil"/>
            </w:tcBorders>
            <w:shd w:val="clear" w:color="auto" w:fill="auto"/>
            <w:noWrap/>
            <w:vAlign w:val="bottom"/>
          </w:tcPr>
          <w:p w14:paraId="7623C7F8" w14:textId="62B733A4" w:rsidR="00233D90" w:rsidRDefault="00233D90" w:rsidP="00495763">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$15,816.86</w:t>
            </w:r>
          </w:p>
        </w:tc>
        <w:tc>
          <w:tcPr>
            <w:tcW w:w="400" w:type="dxa"/>
            <w:tcBorders>
              <w:top w:val="nil"/>
              <w:left w:val="nil"/>
              <w:bottom w:val="nil"/>
              <w:right w:val="nil"/>
            </w:tcBorders>
            <w:shd w:val="clear" w:color="auto" w:fill="auto"/>
            <w:noWrap/>
            <w:vAlign w:val="bottom"/>
          </w:tcPr>
          <w:p w14:paraId="55BB6E1A" w14:textId="77777777" w:rsidR="00233D90" w:rsidRPr="0072161C" w:rsidRDefault="00233D90" w:rsidP="00495763">
            <w:pPr>
              <w:spacing w:line="240" w:lineRule="auto"/>
              <w:rPr>
                <w:rFonts w:ascii="Calibri" w:eastAsia="Times New Roman" w:hAnsi="Calibri" w:cs="Times New Roman"/>
                <w:color w:val="000000"/>
                <w:sz w:val="18"/>
                <w:szCs w:val="18"/>
              </w:rPr>
            </w:pPr>
          </w:p>
        </w:tc>
        <w:tc>
          <w:tcPr>
            <w:tcW w:w="2240" w:type="dxa"/>
            <w:tcBorders>
              <w:top w:val="nil"/>
              <w:left w:val="nil"/>
              <w:bottom w:val="nil"/>
              <w:right w:val="nil"/>
            </w:tcBorders>
            <w:shd w:val="clear" w:color="auto" w:fill="auto"/>
            <w:noWrap/>
            <w:vAlign w:val="bottom"/>
          </w:tcPr>
          <w:p w14:paraId="127BC2C6" w14:textId="77777777" w:rsidR="00233D90" w:rsidRDefault="00233D90" w:rsidP="00495763">
            <w:pPr>
              <w:spacing w:line="240" w:lineRule="auto"/>
              <w:rPr>
                <w:rFonts w:ascii="Calibri" w:eastAsia="Times New Roman" w:hAnsi="Calibri" w:cs="Times New Roman"/>
                <w:color w:val="000000"/>
                <w:sz w:val="18"/>
                <w:szCs w:val="18"/>
              </w:rPr>
            </w:pPr>
          </w:p>
        </w:tc>
        <w:tc>
          <w:tcPr>
            <w:tcW w:w="1451" w:type="dxa"/>
            <w:tcBorders>
              <w:top w:val="nil"/>
              <w:left w:val="nil"/>
              <w:bottom w:val="nil"/>
              <w:right w:val="nil"/>
            </w:tcBorders>
            <w:shd w:val="clear" w:color="auto" w:fill="auto"/>
            <w:noWrap/>
            <w:vAlign w:val="bottom"/>
          </w:tcPr>
          <w:p w14:paraId="30EBEBEA" w14:textId="77777777" w:rsidR="00233D90" w:rsidRDefault="00233D90" w:rsidP="00495763">
            <w:pPr>
              <w:spacing w:line="240" w:lineRule="auto"/>
              <w:rPr>
                <w:rFonts w:ascii="Calibri" w:eastAsia="Times New Roman" w:hAnsi="Calibri" w:cs="Times New Roman"/>
                <w:color w:val="000000"/>
                <w:sz w:val="18"/>
                <w:szCs w:val="18"/>
              </w:rPr>
            </w:pPr>
          </w:p>
        </w:tc>
      </w:tr>
    </w:tbl>
    <w:p w14:paraId="33EC8267" w14:textId="77777777" w:rsidR="00C65A7B" w:rsidRDefault="00C65A7B" w:rsidP="00233D90">
      <w:pPr>
        <w:rPr>
          <w:rFonts w:ascii="Times New Roman" w:hAnsi="Times New Roman" w:cs="Times New Roman"/>
        </w:rPr>
      </w:pPr>
    </w:p>
    <w:p w14:paraId="135371A7" w14:textId="175BD9C9" w:rsidR="00960CD5" w:rsidRDefault="00960CD5" w:rsidP="0077669D">
      <w:pPr>
        <w:rPr>
          <w:rFonts w:ascii="Times New Roman" w:hAnsi="Times New Roman" w:cs="Times New Roman"/>
        </w:rPr>
      </w:pPr>
      <w:r>
        <w:rPr>
          <w:rFonts w:ascii="Times New Roman" w:hAnsi="Times New Roman" w:cs="Times New Roman"/>
        </w:rPr>
        <w:t xml:space="preserve">After presentation, the bills were approved for payment on a motion by </w:t>
      </w:r>
      <w:r w:rsidR="00233D90">
        <w:rPr>
          <w:rFonts w:ascii="Times New Roman" w:hAnsi="Times New Roman" w:cs="Times New Roman"/>
        </w:rPr>
        <w:t>Steve Gauck, seconded</w:t>
      </w:r>
      <w:r>
        <w:rPr>
          <w:rFonts w:ascii="Times New Roman" w:hAnsi="Times New Roman" w:cs="Times New Roman"/>
        </w:rPr>
        <w:t xml:space="preserve"> by </w:t>
      </w:r>
      <w:r w:rsidR="00233D90">
        <w:rPr>
          <w:rFonts w:ascii="Times New Roman" w:hAnsi="Times New Roman" w:cs="Times New Roman"/>
        </w:rPr>
        <w:t>Carol Goodwin, motion carried</w:t>
      </w:r>
      <w:r>
        <w:rPr>
          <w:rFonts w:ascii="Times New Roman" w:hAnsi="Times New Roman" w:cs="Times New Roman"/>
        </w:rPr>
        <w:t>.</w:t>
      </w:r>
    </w:p>
    <w:p w14:paraId="033BCB0B" w14:textId="77777777" w:rsidR="00960CD5" w:rsidRDefault="00960CD5" w:rsidP="0077669D">
      <w:pPr>
        <w:rPr>
          <w:rFonts w:ascii="Times New Roman" w:hAnsi="Times New Roman" w:cs="Times New Roman"/>
        </w:rPr>
      </w:pPr>
    </w:p>
    <w:p w14:paraId="27E92164" w14:textId="77777777" w:rsidR="00960CD5" w:rsidRPr="001E026B" w:rsidRDefault="00960CD5" w:rsidP="0077669D">
      <w:pPr>
        <w:rPr>
          <w:rFonts w:ascii="Times New Roman" w:hAnsi="Times New Roman" w:cs="Times New Roman"/>
          <w:b/>
        </w:rPr>
      </w:pPr>
      <w:r w:rsidRPr="001E026B">
        <w:rPr>
          <w:rFonts w:ascii="Times New Roman" w:hAnsi="Times New Roman" w:cs="Times New Roman"/>
          <w:b/>
        </w:rPr>
        <w:t>MEMBER INTRODUCTIONS AND COMMENTS</w:t>
      </w:r>
    </w:p>
    <w:p w14:paraId="35B2BC3E" w14:textId="1B04C22A" w:rsidR="00960CD5" w:rsidRDefault="00960CD5" w:rsidP="0077669D">
      <w:pPr>
        <w:rPr>
          <w:rFonts w:ascii="Times New Roman" w:hAnsi="Times New Roman" w:cs="Times New Roman"/>
        </w:rPr>
      </w:pPr>
      <w:r>
        <w:rPr>
          <w:rFonts w:ascii="Times New Roman" w:hAnsi="Times New Roman" w:cs="Times New Roman"/>
        </w:rPr>
        <w:t>Members were asked to introduce themselves and were given the opportunity to express comments.</w:t>
      </w:r>
    </w:p>
    <w:p w14:paraId="0F04479C" w14:textId="659AA73A" w:rsidR="00226F10" w:rsidRDefault="009817E4" w:rsidP="00226F10">
      <w:pPr>
        <w:pStyle w:val="ListParagraph"/>
        <w:numPr>
          <w:ilvl w:val="0"/>
          <w:numId w:val="17"/>
        </w:numPr>
        <w:rPr>
          <w:rFonts w:ascii="Times New Roman" w:hAnsi="Times New Roman" w:cs="Times New Roman"/>
        </w:rPr>
      </w:pPr>
      <w:r>
        <w:rPr>
          <w:rFonts w:ascii="Times New Roman" w:hAnsi="Times New Roman" w:cs="Times New Roman"/>
        </w:rPr>
        <w:t>John Phillips introduced himself as the newest PT Security staff.</w:t>
      </w:r>
    </w:p>
    <w:p w14:paraId="790E53E1" w14:textId="7A51F5AE" w:rsidR="009817E4" w:rsidRPr="004E6A05" w:rsidRDefault="009817E4" w:rsidP="004E6A05">
      <w:pPr>
        <w:pStyle w:val="ListParagraph"/>
        <w:numPr>
          <w:ilvl w:val="0"/>
          <w:numId w:val="17"/>
        </w:numPr>
        <w:rPr>
          <w:rFonts w:ascii="Times New Roman" w:hAnsi="Times New Roman" w:cs="Times New Roman"/>
        </w:rPr>
      </w:pPr>
      <w:r>
        <w:rPr>
          <w:rFonts w:ascii="Times New Roman" w:hAnsi="Times New Roman" w:cs="Times New Roman"/>
        </w:rPr>
        <w:t>A member asked if we would be hearing any amendments to rule 4.1 in the near future.</w:t>
      </w:r>
      <w:r w:rsidR="004E6A05">
        <w:rPr>
          <w:rFonts w:ascii="Times New Roman" w:hAnsi="Times New Roman" w:cs="Times New Roman"/>
        </w:rPr>
        <w:t xml:space="preserve">  </w:t>
      </w:r>
      <w:r w:rsidRPr="004E6A05">
        <w:rPr>
          <w:rFonts w:ascii="Times New Roman" w:hAnsi="Times New Roman" w:cs="Times New Roman"/>
        </w:rPr>
        <w:t>A Director responded with yes, later this evening.</w:t>
      </w:r>
    </w:p>
    <w:p w14:paraId="6E1C6873" w14:textId="724B5C73" w:rsidR="009817E4" w:rsidRDefault="009817E4" w:rsidP="009817E4">
      <w:pPr>
        <w:pStyle w:val="ListParagraph"/>
        <w:numPr>
          <w:ilvl w:val="0"/>
          <w:numId w:val="17"/>
        </w:numPr>
        <w:rPr>
          <w:rFonts w:ascii="Times New Roman" w:hAnsi="Times New Roman" w:cs="Times New Roman"/>
        </w:rPr>
      </w:pPr>
      <w:r>
        <w:rPr>
          <w:rFonts w:ascii="Times New Roman" w:hAnsi="Times New Roman" w:cs="Times New Roman"/>
        </w:rPr>
        <w:t>A member in the audience thanked Brittany for taking quick action on a situation over the weekend.</w:t>
      </w:r>
    </w:p>
    <w:p w14:paraId="52DFE46F" w14:textId="73975611" w:rsidR="009817E4" w:rsidRDefault="009817E4" w:rsidP="009817E4">
      <w:pPr>
        <w:pStyle w:val="ListParagraph"/>
        <w:numPr>
          <w:ilvl w:val="0"/>
          <w:numId w:val="17"/>
        </w:numPr>
        <w:rPr>
          <w:rFonts w:ascii="Times New Roman" w:hAnsi="Times New Roman" w:cs="Times New Roman"/>
        </w:rPr>
      </w:pPr>
      <w:r>
        <w:rPr>
          <w:rFonts w:ascii="Times New Roman" w:hAnsi="Times New Roman" w:cs="Times New Roman"/>
        </w:rPr>
        <w:t xml:space="preserve">Carol </w:t>
      </w:r>
      <w:proofErr w:type="spellStart"/>
      <w:r>
        <w:rPr>
          <w:rFonts w:ascii="Times New Roman" w:hAnsi="Times New Roman" w:cs="Times New Roman"/>
        </w:rPr>
        <w:t>Trimpe</w:t>
      </w:r>
      <w:proofErr w:type="spellEnd"/>
      <w:r>
        <w:rPr>
          <w:rFonts w:ascii="Times New Roman" w:hAnsi="Times New Roman" w:cs="Times New Roman"/>
        </w:rPr>
        <w:t xml:space="preserve"> stated she had some of the Friends of Wildlife calendars available after the meeting if anyone was interested in.  They contain photos of wildlife from Lake Santee.</w:t>
      </w:r>
    </w:p>
    <w:p w14:paraId="502697B8" w14:textId="62E8736E" w:rsidR="009817E4" w:rsidRDefault="009817E4" w:rsidP="009817E4">
      <w:pPr>
        <w:pStyle w:val="ListParagraph"/>
        <w:numPr>
          <w:ilvl w:val="0"/>
          <w:numId w:val="17"/>
        </w:numPr>
        <w:rPr>
          <w:rFonts w:ascii="Times New Roman" w:hAnsi="Times New Roman" w:cs="Times New Roman"/>
        </w:rPr>
      </w:pPr>
      <w:r>
        <w:rPr>
          <w:rFonts w:ascii="Times New Roman" w:hAnsi="Times New Roman" w:cs="Times New Roman"/>
        </w:rPr>
        <w:t>A member in the audience stated the fireworks were awesome!</w:t>
      </w:r>
    </w:p>
    <w:p w14:paraId="0FCDBD6B" w14:textId="3F8646E3" w:rsidR="009817E4" w:rsidRDefault="009817E4" w:rsidP="009817E4">
      <w:pPr>
        <w:pStyle w:val="ListParagraph"/>
        <w:numPr>
          <w:ilvl w:val="0"/>
          <w:numId w:val="17"/>
        </w:numPr>
        <w:rPr>
          <w:rFonts w:ascii="Times New Roman" w:hAnsi="Times New Roman" w:cs="Times New Roman"/>
        </w:rPr>
      </w:pPr>
      <w:r>
        <w:rPr>
          <w:rFonts w:ascii="Times New Roman" w:hAnsi="Times New Roman" w:cs="Times New Roman"/>
        </w:rPr>
        <w:t>A member thanked everyone for all of the hard work over the weekend.</w:t>
      </w:r>
    </w:p>
    <w:p w14:paraId="756BC123" w14:textId="68E7A639" w:rsidR="003803B9" w:rsidRPr="009817E4" w:rsidRDefault="009817E4" w:rsidP="0077669D">
      <w:pPr>
        <w:pStyle w:val="ListParagraph"/>
        <w:numPr>
          <w:ilvl w:val="0"/>
          <w:numId w:val="17"/>
        </w:numPr>
        <w:rPr>
          <w:rFonts w:ascii="Times New Roman" w:hAnsi="Times New Roman" w:cs="Times New Roman"/>
        </w:rPr>
      </w:pPr>
      <w:r>
        <w:rPr>
          <w:rFonts w:ascii="Times New Roman" w:hAnsi="Times New Roman" w:cs="Times New Roman"/>
        </w:rPr>
        <w:t>Rick Crawford, Security Chief, thanked everyone for a great holiday weekend.  He reminded everyone to slow the golf carts down.  He stated that we do have one new part time security guard, Mike is back and we are still looking for one more security guard.</w:t>
      </w:r>
    </w:p>
    <w:p w14:paraId="41DD54B9" w14:textId="77777777" w:rsidR="003803B9" w:rsidRDefault="003803B9" w:rsidP="0077669D">
      <w:pPr>
        <w:rPr>
          <w:rFonts w:ascii="Times New Roman" w:hAnsi="Times New Roman" w:cs="Times New Roman"/>
          <w:b/>
        </w:rPr>
      </w:pPr>
    </w:p>
    <w:p w14:paraId="63082488" w14:textId="77777777" w:rsidR="00960CD5" w:rsidRPr="001E026B" w:rsidRDefault="00960CD5" w:rsidP="0077669D">
      <w:pPr>
        <w:rPr>
          <w:rFonts w:ascii="Times New Roman" w:hAnsi="Times New Roman" w:cs="Times New Roman"/>
          <w:b/>
        </w:rPr>
      </w:pPr>
      <w:r w:rsidRPr="001E026B">
        <w:rPr>
          <w:rFonts w:ascii="Times New Roman" w:hAnsi="Times New Roman" w:cs="Times New Roman"/>
          <w:b/>
        </w:rPr>
        <w:t>CORRESPONDENCE</w:t>
      </w:r>
    </w:p>
    <w:p w14:paraId="4A6E61C1" w14:textId="4E9D3E81" w:rsidR="00960CD5" w:rsidRDefault="00387FAC" w:rsidP="0077669D">
      <w:pPr>
        <w:rPr>
          <w:rFonts w:ascii="Times New Roman" w:hAnsi="Times New Roman" w:cs="Times New Roman"/>
        </w:rPr>
      </w:pPr>
      <w:r>
        <w:rPr>
          <w:rFonts w:ascii="Times New Roman" w:hAnsi="Times New Roman" w:cs="Times New Roman"/>
        </w:rPr>
        <w:t>Brittany stated she received the following correspondence:</w:t>
      </w:r>
    </w:p>
    <w:p w14:paraId="7B3580DB" w14:textId="0DCA1366" w:rsidR="00387FAC" w:rsidRDefault="00387FAC" w:rsidP="00387FAC">
      <w:pPr>
        <w:pStyle w:val="ListParagraph"/>
        <w:numPr>
          <w:ilvl w:val="0"/>
          <w:numId w:val="18"/>
        </w:numPr>
        <w:rPr>
          <w:rFonts w:ascii="Times New Roman" w:hAnsi="Times New Roman" w:cs="Times New Roman"/>
        </w:rPr>
      </w:pPr>
      <w:r>
        <w:rPr>
          <w:rFonts w:ascii="Times New Roman" w:hAnsi="Times New Roman" w:cs="Times New Roman"/>
        </w:rPr>
        <w:t>Email from a member thanking the gate gu</w:t>
      </w:r>
      <w:r w:rsidR="009D2C84">
        <w:rPr>
          <w:rFonts w:ascii="Times New Roman" w:hAnsi="Times New Roman" w:cs="Times New Roman"/>
        </w:rPr>
        <w:t>ards for all of their hard work and that the fireworks were</w:t>
      </w:r>
      <w:r>
        <w:rPr>
          <w:rFonts w:ascii="Times New Roman" w:hAnsi="Times New Roman" w:cs="Times New Roman"/>
        </w:rPr>
        <w:t xml:space="preserve"> great.</w:t>
      </w:r>
    </w:p>
    <w:p w14:paraId="39ACD69A" w14:textId="4D665E70" w:rsidR="00387FAC" w:rsidRDefault="00387FAC" w:rsidP="00387FAC">
      <w:pPr>
        <w:pStyle w:val="ListParagraph"/>
        <w:numPr>
          <w:ilvl w:val="0"/>
          <w:numId w:val="18"/>
        </w:numPr>
        <w:rPr>
          <w:rFonts w:ascii="Times New Roman" w:hAnsi="Times New Roman" w:cs="Times New Roman"/>
        </w:rPr>
      </w:pPr>
      <w:r>
        <w:rPr>
          <w:rFonts w:ascii="Times New Roman" w:hAnsi="Times New Roman" w:cs="Times New Roman"/>
        </w:rPr>
        <w:t>First Financial Bank has s</w:t>
      </w:r>
      <w:r w:rsidR="009D2C84">
        <w:rPr>
          <w:rFonts w:ascii="Times New Roman" w:hAnsi="Times New Roman" w:cs="Times New Roman"/>
        </w:rPr>
        <w:t xml:space="preserve">ent notification via a bank representative </w:t>
      </w:r>
      <w:r>
        <w:rPr>
          <w:rFonts w:ascii="Times New Roman" w:hAnsi="Times New Roman" w:cs="Times New Roman"/>
        </w:rPr>
        <w:t>visit and letter that they will not be renewing their contract to have an ATM in the parking lot.  It will be removed in the next 180 days.  The bank representative stated that the machine was in need of a costly upgrade and the machine currently averaged a loss each year for the bank.</w:t>
      </w:r>
    </w:p>
    <w:p w14:paraId="20F79B1D" w14:textId="578E1F81" w:rsidR="00861E30" w:rsidRPr="00200A9D" w:rsidRDefault="00200A9D" w:rsidP="0077669D">
      <w:pPr>
        <w:pStyle w:val="ListParagraph"/>
        <w:numPr>
          <w:ilvl w:val="1"/>
          <w:numId w:val="18"/>
        </w:numPr>
        <w:rPr>
          <w:rFonts w:ascii="Times New Roman" w:hAnsi="Times New Roman" w:cs="Times New Roman"/>
        </w:rPr>
      </w:pPr>
      <w:r>
        <w:rPr>
          <w:rFonts w:ascii="Times New Roman" w:hAnsi="Times New Roman" w:cs="Times New Roman"/>
        </w:rPr>
        <w:t>A member in the audience asked if we could see if another bank would be interested in putting in a</w:t>
      </w:r>
      <w:r w:rsidR="009D2C84">
        <w:rPr>
          <w:rFonts w:ascii="Times New Roman" w:hAnsi="Times New Roman" w:cs="Times New Roman"/>
        </w:rPr>
        <w:t>n ATM machine.  Brittany stated</w:t>
      </w:r>
      <w:r>
        <w:rPr>
          <w:rFonts w:ascii="Times New Roman" w:hAnsi="Times New Roman" w:cs="Times New Roman"/>
        </w:rPr>
        <w:t xml:space="preserve"> she would look into it.</w:t>
      </w:r>
    </w:p>
    <w:p w14:paraId="5606766F" w14:textId="77777777" w:rsidR="003803B9" w:rsidRDefault="003803B9" w:rsidP="0077669D">
      <w:pPr>
        <w:rPr>
          <w:rFonts w:ascii="Times New Roman" w:hAnsi="Times New Roman" w:cs="Times New Roman"/>
          <w:b/>
        </w:rPr>
      </w:pPr>
    </w:p>
    <w:p w14:paraId="50FA646D" w14:textId="77777777" w:rsidR="00960CD5" w:rsidRPr="001E026B" w:rsidRDefault="00960CD5" w:rsidP="0077669D">
      <w:pPr>
        <w:rPr>
          <w:rFonts w:ascii="Times New Roman" w:hAnsi="Times New Roman" w:cs="Times New Roman"/>
          <w:b/>
        </w:rPr>
      </w:pPr>
      <w:r w:rsidRPr="001E026B">
        <w:rPr>
          <w:rFonts w:ascii="Times New Roman" w:hAnsi="Times New Roman" w:cs="Times New Roman"/>
          <w:b/>
        </w:rPr>
        <w:t>COMMITTEE REPORTS</w:t>
      </w:r>
    </w:p>
    <w:p w14:paraId="30EB9D37" w14:textId="77777777" w:rsidR="00960CD5" w:rsidRDefault="00960CD5" w:rsidP="0077669D">
      <w:pPr>
        <w:rPr>
          <w:rFonts w:ascii="Times New Roman" w:hAnsi="Times New Roman" w:cs="Times New Roman"/>
        </w:rPr>
      </w:pPr>
    </w:p>
    <w:p w14:paraId="59FB04DF" w14:textId="77777777" w:rsidR="00960CD5" w:rsidRDefault="00960CD5" w:rsidP="0077669D">
      <w:pPr>
        <w:rPr>
          <w:rFonts w:ascii="Times New Roman" w:hAnsi="Times New Roman" w:cs="Times New Roman"/>
          <w:b/>
        </w:rPr>
      </w:pPr>
      <w:r w:rsidRPr="001E026B">
        <w:rPr>
          <w:rFonts w:ascii="Times New Roman" w:hAnsi="Times New Roman" w:cs="Times New Roman"/>
          <w:b/>
        </w:rPr>
        <w:t xml:space="preserve">Rules &amp; Regulations – </w:t>
      </w:r>
      <w:r w:rsidR="00F56D9D">
        <w:rPr>
          <w:rFonts w:ascii="Times New Roman" w:hAnsi="Times New Roman" w:cs="Times New Roman"/>
          <w:b/>
        </w:rPr>
        <w:t>Carol Goodwin</w:t>
      </w:r>
    </w:p>
    <w:p w14:paraId="0DF6BA34" w14:textId="064DC7FF" w:rsidR="002057DB" w:rsidRDefault="00776ED9" w:rsidP="0077669D">
      <w:pPr>
        <w:rPr>
          <w:rFonts w:ascii="Times New Roman" w:hAnsi="Times New Roman" w:cs="Times New Roman"/>
        </w:rPr>
      </w:pPr>
      <w:r>
        <w:rPr>
          <w:rFonts w:ascii="Times New Roman" w:hAnsi="Times New Roman" w:cs="Times New Roman"/>
        </w:rPr>
        <w:t>Carol Goodwin presented the following rules to the board for review.</w:t>
      </w:r>
    </w:p>
    <w:p w14:paraId="45A92DC5" w14:textId="77777777" w:rsidR="00776ED9" w:rsidRDefault="00776ED9" w:rsidP="0077669D">
      <w:pPr>
        <w:rPr>
          <w:rFonts w:ascii="Times New Roman" w:hAnsi="Times New Roman" w:cs="Times New Roman"/>
        </w:rPr>
      </w:pPr>
    </w:p>
    <w:p w14:paraId="70FE248D" w14:textId="36F0A328" w:rsidR="00776ED9" w:rsidRDefault="007B2A43" w:rsidP="0077669D">
      <w:pPr>
        <w:rPr>
          <w:rFonts w:ascii="Times New Roman" w:hAnsi="Times New Roman" w:cs="Times New Roman"/>
        </w:rPr>
      </w:pPr>
      <w:r>
        <w:rPr>
          <w:rFonts w:ascii="Times New Roman" w:hAnsi="Times New Roman" w:cs="Times New Roman"/>
        </w:rPr>
        <w:t>Carol presented rule 11.12 for a second reading.</w:t>
      </w:r>
    </w:p>
    <w:p w14:paraId="75D4B966" w14:textId="002DC1ED" w:rsidR="0038598F" w:rsidRDefault="007B2A43" w:rsidP="0077669D">
      <w:pPr>
        <w:rPr>
          <w:rFonts w:ascii="Times New Roman" w:hAnsi="Times New Roman" w:cs="Times New Roman"/>
        </w:rPr>
      </w:pPr>
      <w:r w:rsidRPr="007B2A43">
        <w:rPr>
          <w:rFonts w:ascii="Times New Roman" w:hAnsi="Times New Roman" w:cs="Times New Roman"/>
          <w:b/>
          <w:i/>
        </w:rPr>
        <w:t xml:space="preserve">Property – </w:t>
      </w:r>
      <w:proofErr w:type="gramStart"/>
      <w:r w:rsidRPr="007B2A43">
        <w:rPr>
          <w:rFonts w:ascii="Times New Roman" w:hAnsi="Times New Roman" w:cs="Times New Roman"/>
          <w:b/>
          <w:i/>
        </w:rPr>
        <w:t>11.12</w:t>
      </w:r>
      <w:r>
        <w:rPr>
          <w:rFonts w:ascii="Times New Roman" w:hAnsi="Times New Roman" w:cs="Times New Roman"/>
        </w:rPr>
        <w:t xml:space="preserve">  </w:t>
      </w:r>
      <w:r w:rsidR="0038598F" w:rsidRPr="001964B8">
        <w:rPr>
          <w:rFonts w:ascii="Times New Roman" w:hAnsi="Times New Roman" w:cs="Times New Roman"/>
        </w:rPr>
        <w:t>No</w:t>
      </w:r>
      <w:proofErr w:type="gramEnd"/>
      <w:r w:rsidR="0038598F" w:rsidRPr="001964B8">
        <w:rPr>
          <w:rFonts w:ascii="Times New Roman" w:hAnsi="Times New Roman" w:cs="Times New Roman"/>
        </w:rPr>
        <w:t xml:space="preserve"> person shall store in open view any motor vehicle, boat or trailer that is incomplete, inoperable or in the case of motor vehicles are not operated on a regular basis.  </w:t>
      </w:r>
      <w:r w:rsidR="0038598F" w:rsidRPr="001964B8">
        <w:rPr>
          <w:rFonts w:ascii="Times New Roman" w:hAnsi="Times New Roman" w:cs="Times New Roman"/>
          <w:color w:val="FF0000"/>
        </w:rPr>
        <w:t xml:space="preserve">Any vehicle </w:t>
      </w:r>
      <w:r w:rsidR="0038598F" w:rsidRPr="001964B8">
        <w:rPr>
          <w:rFonts w:ascii="Times New Roman" w:hAnsi="Times New Roman" w:cs="Times New Roman"/>
          <w:strike/>
          <w:color w:val="FF0000"/>
        </w:rPr>
        <w:t>or trailer</w:t>
      </w:r>
      <w:r w:rsidR="0038598F" w:rsidRPr="001964B8">
        <w:rPr>
          <w:rFonts w:ascii="Times New Roman" w:hAnsi="Times New Roman" w:cs="Times New Roman"/>
          <w:color w:val="FF0000"/>
        </w:rPr>
        <w:t xml:space="preserve"> that has an expired license plate two years or more outdated must be removed from the members property.  Any boat that has an expired sticker more than two years old must be removed from the members property.</w:t>
      </w:r>
      <w:r w:rsidR="0038598F" w:rsidRPr="001964B8">
        <w:rPr>
          <w:rFonts w:ascii="Times New Roman" w:hAnsi="Times New Roman" w:cs="Times New Roman"/>
        </w:rPr>
        <w:t xml:space="preserve">  </w:t>
      </w:r>
    </w:p>
    <w:p w14:paraId="7C848FE4" w14:textId="77777777" w:rsidR="0038598F" w:rsidRDefault="0038598F" w:rsidP="0077669D">
      <w:pPr>
        <w:rPr>
          <w:rFonts w:ascii="Times New Roman" w:hAnsi="Times New Roman" w:cs="Times New Roman"/>
        </w:rPr>
      </w:pPr>
    </w:p>
    <w:p w14:paraId="04912095" w14:textId="059E995A" w:rsidR="0038598F" w:rsidRPr="002057DB" w:rsidRDefault="0038598F" w:rsidP="0077669D">
      <w:pPr>
        <w:rPr>
          <w:rFonts w:ascii="Times New Roman" w:hAnsi="Times New Roman" w:cs="Times New Roman"/>
        </w:rPr>
      </w:pPr>
      <w:r>
        <w:rPr>
          <w:rFonts w:ascii="Times New Roman" w:hAnsi="Times New Roman" w:cs="Times New Roman"/>
        </w:rPr>
        <w:t>The rule was approved on a motion by Carol Goodwin, seconded by Bill Ryle.  The rule was then discussed i</w:t>
      </w:r>
      <w:r w:rsidR="007B2A43">
        <w:rPr>
          <w:rFonts w:ascii="Times New Roman" w:hAnsi="Times New Roman" w:cs="Times New Roman"/>
        </w:rPr>
        <w:t>n detail and a question on</w:t>
      </w:r>
      <w:r>
        <w:rPr>
          <w:rFonts w:ascii="Times New Roman" w:hAnsi="Times New Roman" w:cs="Times New Roman"/>
        </w:rPr>
        <w:t xml:space="preserve"> what if a boat does not have a sticker on it was brought up, as well as other items that are eyesores.  It was decided to amend the rule further and bring it back next month for a 1</w:t>
      </w:r>
      <w:r w:rsidRPr="0038598F">
        <w:rPr>
          <w:rFonts w:ascii="Times New Roman" w:hAnsi="Times New Roman" w:cs="Times New Roman"/>
          <w:vertAlign w:val="superscript"/>
        </w:rPr>
        <w:t>st</w:t>
      </w:r>
      <w:r>
        <w:rPr>
          <w:rFonts w:ascii="Times New Roman" w:hAnsi="Times New Roman" w:cs="Times New Roman"/>
        </w:rPr>
        <w:t xml:space="preserve"> reading.  The 2</w:t>
      </w:r>
      <w:r w:rsidRPr="0038598F">
        <w:rPr>
          <w:rFonts w:ascii="Times New Roman" w:hAnsi="Times New Roman" w:cs="Times New Roman"/>
          <w:vertAlign w:val="superscript"/>
        </w:rPr>
        <w:t>nd</w:t>
      </w:r>
      <w:r>
        <w:rPr>
          <w:rFonts w:ascii="Times New Roman" w:hAnsi="Times New Roman" w:cs="Times New Roman"/>
        </w:rPr>
        <w:t xml:space="preserve"> reading of rule 11.12 did not pass.</w:t>
      </w:r>
    </w:p>
    <w:p w14:paraId="4D52128A" w14:textId="77777777" w:rsidR="00960CD5" w:rsidRDefault="00960CD5" w:rsidP="0077669D">
      <w:pPr>
        <w:rPr>
          <w:rFonts w:ascii="Times New Roman" w:hAnsi="Times New Roman" w:cs="Times New Roman"/>
        </w:rPr>
      </w:pPr>
    </w:p>
    <w:p w14:paraId="767550C0" w14:textId="23703686" w:rsidR="007B2A43" w:rsidRDefault="007B2A43" w:rsidP="0077669D">
      <w:pPr>
        <w:rPr>
          <w:rFonts w:ascii="Times New Roman" w:hAnsi="Times New Roman" w:cs="Times New Roman"/>
        </w:rPr>
      </w:pPr>
      <w:r>
        <w:rPr>
          <w:rFonts w:ascii="Times New Roman" w:hAnsi="Times New Roman" w:cs="Times New Roman"/>
        </w:rPr>
        <w:t>Carol then presented rule 12.13 for a second reading.</w:t>
      </w:r>
    </w:p>
    <w:p w14:paraId="0BF54460" w14:textId="77777777" w:rsidR="007B2A43" w:rsidRPr="00000091" w:rsidRDefault="007B2A43" w:rsidP="007B2A43">
      <w:pPr>
        <w:rPr>
          <w:rFonts w:ascii="Times New Roman" w:hAnsi="Times New Roman" w:cs="Times New Roman"/>
        </w:rPr>
      </w:pPr>
      <w:r w:rsidRPr="007B2A43">
        <w:rPr>
          <w:rFonts w:ascii="Times New Roman" w:eastAsia="Times New Roman" w:hAnsi="Times New Roman" w:cs="Times New Roman"/>
          <w:b/>
          <w:i/>
        </w:rPr>
        <w:t xml:space="preserve">Building - </w:t>
      </w:r>
      <w:proofErr w:type="gramStart"/>
      <w:r w:rsidRPr="007B2A43">
        <w:rPr>
          <w:rFonts w:ascii="Times New Roman" w:eastAsia="Times New Roman" w:hAnsi="Times New Roman" w:cs="Times New Roman"/>
          <w:b/>
          <w:i/>
        </w:rPr>
        <w:t>12.3</w:t>
      </w:r>
      <w:r w:rsidRPr="00000091">
        <w:rPr>
          <w:rFonts w:ascii="Times New Roman" w:eastAsia="Times New Roman" w:hAnsi="Times New Roman" w:cs="Times New Roman"/>
        </w:rPr>
        <w:t xml:space="preserve">  Access</w:t>
      </w:r>
      <w:proofErr w:type="gramEnd"/>
      <w:r w:rsidRPr="00000091">
        <w:rPr>
          <w:rFonts w:ascii="Times New Roman" w:eastAsia="Times New Roman" w:hAnsi="Times New Roman" w:cs="Times New Roman"/>
        </w:rPr>
        <w:t xml:space="preserve"> to all property shall be by an approved driveway culvert. A building permit is required prior to installation and culvert size </w:t>
      </w:r>
      <w:r w:rsidRPr="00000091">
        <w:rPr>
          <w:rFonts w:ascii="Times New Roman" w:eastAsia="Times New Roman" w:hAnsi="Times New Roman" w:cs="Times New Roman"/>
          <w:strike/>
        </w:rPr>
        <w:t xml:space="preserve">will be determined by the building committee to handle water flow requirements. </w:t>
      </w:r>
      <w:r>
        <w:rPr>
          <w:rFonts w:ascii="Times New Roman" w:hAnsi="Times New Roman" w:cs="Times New Roman"/>
          <w:color w:val="FF0000"/>
        </w:rPr>
        <w:t xml:space="preserve">must </w:t>
      </w:r>
      <w:r w:rsidRPr="00000091">
        <w:rPr>
          <w:rFonts w:ascii="Times New Roman" w:hAnsi="Times New Roman" w:cs="Times New Roman"/>
          <w:color w:val="FF0000"/>
        </w:rPr>
        <w:t>include a perforated drainage tile with at least a ten (10) inch diameter or larger if the building committee or Lake Manager decides that a larger tile is needed to handle the water flow during excessive rains. Drainage ditches on either side of the driveway must follow the same rule regarding size.  Altering a drainage ditch will also require a building permit.  The new drainage tile must be able to move surface water from the property and be lower than the road to keep water from entering the road.  Any alterations also must not allow water to back up on properties sitting upgrade or beside.</w:t>
      </w:r>
    </w:p>
    <w:p w14:paraId="48B00302" w14:textId="77777777" w:rsidR="007B2A43" w:rsidRDefault="007B2A43" w:rsidP="0077669D">
      <w:pPr>
        <w:rPr>
          <w:rFonts w:ascii="Times New Roman" w:hAnsi="Times New Roman" w:cs="Times New Roman"/>
        </w:rPr>
      </w:pPr>
    </w:p>
    <w:p w14:paraId="10C067CB" w14:textId="30C79AC4" w:rsidR="007B2A43" w:rsidRDefault="007B2A43" w:rsidP="0077669D">
      <w:pPr>
        <w:rPr>
          <w:rFonts w:ascii="Times New Roman" w:hAnsi="Times New Roman" w:cs="Times New Roman"/>
        </w:rPr>
      </w:pPr>
      <w:r>
        <w:rPr>
          <w:rFonts w:ascii="Times New Roman" w:hAnsi="Times New Roman" w:cs="Times New Roman"/>
        </w:rPr>
        <w:t>The rule was approved on a motion by Carol Goodwin and seconded by Steve Gauck, motion carried.  Carol then asked for acceptance of the 3</w:t>
      </w:r>
      <w:r w:rsidRPr="007B2A43">
        <w:rPr>
          <w:rFonts w:ascii="Times New Roman" w:hAnsi="Times New Roman" w:cs="Times New Roman"/>
          <w:vertAlign w:val="superscript"/>
        </w:rPr>
        <w:t>rd</w:t>
      </w:r>
      <w:r>
        <w:rPr>
          <w:rFonts w:ascii="Times New Roman" w:hAnsi="Times New Roman" w:cs="Times New Roman"/>
        </w:rPr>
        <w:t xml:space="preserve"> and final reading with Polly Ann Fox providing a motion and Angel Hocker providing a second, motion carried. </w:t>
      </w:r>
    </w:p>
    <w:p w14:paraId="6AE3107B" w14:textId="77777777" w:rsidR="007B2A43" w:rsidRDefault="007B2A43" w:rsidP="0077669D">
      <w:pPr>
        <w:rPr>
          <w:rFonts w:ascii="Times New Roman" w:hAnsi="Times New Roman" w:cs="Times New Roman"/>
        </w:rPr>
      </w:pPr>
    </w:p>
    <w:p w14:paraId="23FC3FF0" w14:textId="3605618F" w:rsidR="007B2A43" w:rsidRDefault="007B2A43" w:rsidP="0077669D">
      <w:pPr>
        <w:rPr>
          <w:rFonts w:ascii="Times New Roman" w:hAnsi="Times New Roman" w:cs="Times New Roman"/>
        </w:rPr>
      </w:pPr>
      <w:r>
        <w:rPr>
          <w:rFonts w:ascii="Times New Roman" w:hAnsi="Times New Roman" w:cs="Times New Roman"/>
        </w:rPr>
        <w:t>Carol then presented rule 12.23 for a second reading.</w:t>
      </w:r>
    </w:p>
    <w:p w14:paraId="4D13812B" w14:textId="004F362D" w:rsidR="007B2A43" w:rsidRDefault="007B2A43" w:rsidP="007B2A43">
      <w:pPr>
        <w:spacing w:after="160"/>
        <w:rPr>
          <w:rFonts w:ascii="Times New Roman" w:hAnsi="Times New Roman" w:cs="Times New Roman"/>
          <w:color w:val="FF0000"/>
        </w:rPr>
      </w:pPr>
      <w:r w:rsidRPr="007B2A43">
        <w:rPr>
          <w:rFonts w:ascii="Times New Roman" w:hAnsi="Times New Roman" w:cs="Times New Roman"/>
          <w:b/>
          <w:i/>
        </w:rPr>
        <w:t xml:space="preserve">Building – Rule </w:t>
      </w:r>
      <w:proofErr w:type="gramStart"/>
      <w:r w:rsidRPr="007B2A43">
        <w:rPr>
          <w:rFonts w:ascii="Times New Roman" w:hAnsi="Times New Roman" w:cs="Times New Roman"/>
          <w:b/>
          <w:i/>
        </w:rPr>
        <w:t>12.23</w:t>
      </w:r>
      <w:r w:rsidRPr="00E845AB">
        <w:rPr>
          <w:rFonts w:ascii="Times New Roman" w:hAnsi="Times New Roman" w:cs="Times New Roman"/>
        </w:rPr>
        <w:t xml:space="preserve">  </w:t>
      </w:r>
      <w:r w:rsidRPr="00E845AB">
        <w:rPr>
          <w:rFonts w:ascii="Times New Roman" w:hAnsi="Times New Roman" w:cs="Times New Roman"/>
          <w:color w:val="FF0000"/>
        </w:rPr>
        <w:t>Construction</w:t>
      </w:r>
      <w:proofErr w:type="gramEnd"/>
      <w:r w:rsidRPr="00E845AB">
        <w:rPr>
          <w:rFonts w:ascii="Times New Roman" w:hAnsi="Times New Roman" w:cs="Times New Roman"/>
          <w:color w:val="FF0000"/>
        </w:rPr>
        <w:t xml:space="preserve"> sites must maintain a silt fence to keep dirt from eroding onto the road or other properties and into the lake or other waterways</w:t>
      </w:r>
      <w:r>
        <w:rPr>
          <w:rFonts w:ascii="Times New Roman" w:hAnsi="Times New Roman" w:cs="Times New Roman"/>
          <w:color w:val="FF0000"/>
        </w:rPr>
        <w:t>.</w:t>
      </w:r>
    </w:p>
    <w:p w14:paraId="79DE10DF" w14:textId="531DACBB" w:rsidR="007B2A43" w:rsidRDefault="007B2A43" w:rsidP="007B2A43">
      <w:pPr>
        <w:spacing w:after="160"/>
        <w:rPr>
          <w:rFonts w:ascii="Times New Roman" w:hAnsi="Times New Roman" w:cs="Times New Roman"/>
        </w:rPr>
      </w:pPr>
      <w:r>
        <w:rPr>
          <w:rFonts w:ascii="Times New Roman" w:hAnsi="Times New Roman" w:cs="Times New Roman"/>
        </w:rPr>
        <w:t>Carol Goodwin made a motion to accept the rule as presented with Steve Gauck providing a second, motion carried.  Carol then made a motion for acceptance of the 3</w:t>
      </w:r>
      <w:r w:rsidRPr="007B2A43">
        <w:rPr>
          <w:rFonts w:ascii="Times New Roman" w:hAnsi="Times New Roman" w:cs="Times New Roman"/>
          <w:vertAlign w:val="superscript"/>
        </w:rPr>
        <w:t>rd</w:t>
      </w:r>
      <w:r>
        <w:rPr>
          <w:rFonts w:ascii="Times New Roman" w:hAnsi="Times New Roman" w:cs="Times New Roman"/>
        </w:rPr>
        <w:t xml:space="preserve"> and final reading with Polly Ann Fox providing a second, motion carried. </w:t>
      </w:r>
    </w:p>
    <w:p w14:paraId="49936137" w14:textId="141C4F00" w:rsidR="007B2A43" w:rsidRDefault="007B2A43" w:rsidP="00A95C00">
      <w:r>
        <w:rPr>
          <w:rFonts w:ascii="Times New Roman" w:hAnsi="Times New Roman" w:cs="Times New Roman"/>
        </w:rPr>
        <w:t>Carol then presented rule 11.13 for a second reading</w:t>
      </w:r>
      <w:r w:rsidR="008B4DB8">
        <w:rPr>
          <w:rFonts w:ascii="Times New Roman" w:hAnsi="Times New Roman" w:cs="Times New Roman"/>
        </w:rPr>
        <w:t>.</w:t>
      </w:r>
    </w:p>
    <w:p w14:paraId="77B3100B" w14:textId="025B8018" w:rsidR="00A95C00" w:rsidRDefault="00A95C00" w:rsidP="009D2C84">
      <w:r w:rsidRPr="00A95C00">
        <w:rPr>
          <w:rFonts w:ascii="Times New Roman" w:hAnsi="Times New Roman" w:cs="Times New Roman"/>
          <w:b/>
          <w:i/>
        </w:rPr>
        <w:t xml:space="preserve">Property – Rule </w:t>
      </w:r>
      <w:proofErr w:type="gramStart"/>
      <w:r w:rsidRPr="00A95C00">
        <w:rPr>
          <w:rFonts w:ascii="Times New Roman" w:hAnsi="Times New Roman" w:cs="Times New Roman"/>
          <w:b/>
          <w:i/>
        </w:rPr>
        <w:t>11.13</w:t>
      </w:r>
      <w:r w:rsidRPr="00E845AB">
        <w:rPr>
          <w:rFonts w:ascii="Times New Roman" w:hAnsi="Times New Roman" w:cs="Times New Roman"/>
        </w:rPr>
        <w:t xml:space="preserve">  Open</w:t>
      </w:r>
      <w:proofErr w:type="gramEnd"/>
      <w:r w:rsidRPr="00E845AB">
        <w:rPr>
          <w:rFonts w:ascii="Times New Roman" w:hAnsi="Times New Roman" w:cs="Times New Roman"/>
        </w:rPr>
        <w:t xml:space="preserve"> burning of leaves, tree limbs, yard trimmings, and scrap lumber shall be permitted within the subdivision.  Burning may occur only when wind and humidity are such that it is safe, and when smoke does not lay close to the ground to cause discomfort to any person in the subdivision.  No items shall be burned in any road ditch, in any ditch or ravine that could drain into the lake </w:t>
      </w:r>
      <w:r w:rsidRPr="00E845AB">
        <w:rPr>
          <w:rFonts w:ascii="Times New Roman" w:hAnsi="Times New Roman" w:cs="Times New Roman"/>
          <w:color w:val="FF0000"/>
        </w:rPr>
        <w:t>or other waterways</w:t>
      </w:r>
      <w:r w:rsidRPr="00E845AB">
        <w:rPr>
          <w:rFonts w:ascii="Times New Roman" w:hAnsi="Times New Roman" w:cs="Times New Roman"/>
        </w:rPr>
        <w:t xml:space="preserve">, in the lake bottom when the lake is lowered, or on the road or on </w:t>
      </w:r>
      <w:r w:rsidRPr="00E845AB">
        <w:rPr>
          <w:rFonts w:ascii="Times New Roman" w:hAnsi="Times New Roman" w:cs="Times New Roman"/>
          <w:strike/>
        </w:rPr>
        <w:t xml:space="preserve">Lake </w:t>
      </w:r>
      <w:proofErr w:type="gramStart"/>
      <w:r w:rsidRPr="00E845AB">
        <w:rPr>
          <w:rFonts w:ascii="Times New Roman" w:hAnsi="Times New Roman" w:cs="Times New Roman"/>
          <w:strike/>
        </w:rPr>
        <w:t>Santee</w:t>
      </w:r>
      <w:r w:rsidRPr="00E845AB">
        <w:rPr>
          <w:rFonts w:ascii="Times New Roman" w:hAnsi="Times New Roman" w:cs="Times New Roman"/>
        </w:rPr>
        <w:t xml:space="preserve">  </w:t>
      </w:r>
      <w:r w:rsidRPr="00E845AB">
        <w:rPr>
          <w:rFonts w:ascii="Times New Roman" w:hAnsi="Times New Roman" w:cs="Times New Roman"/>
          <w:color w:val="FF0000"/>
        </w:rPr>
        <w:t>Association</w:t>
      </w:r>
      <w:proofErr w:type="gramEnd"/>
      <w:r w:rsidRPr="00E845AB">
        <w:rPr>
          <w:rFonts w:ascii="Times New Roman" w:hAnsi="Times New Roman" w:cs="Times New Roman"/>
          <w:color w:val="FF0000"/>
        </w:rPr>
        <w:t xml:space="preserve"> owned</w:t>
      </w:r>
      <w:r w:rsidRPr="00E845AB">
        <w:rPr>
          <w:rFonts w:ascii="Times New Roman" w:hAnsi="Times New Roman" w:cs="Times New Roman"/>
        </w:rPr>
        <w:t xml:space="preserve"> property except by lake personnel in acceptable areas.  </w:t>
      </w:r>
      <w:r w:rsidRPr="00E845AB">
        <w:rPr>
          <w:rFonts w:ascii="Times New Roman" w:hAnsi="Times New Roman" w:cs="Times New Roman"/>
          <w:color w:val="FF0000"/>
        </w:rPr>
        <w:t xml:space="preserve">Campfires are permitted on Lake Santee property in designated areas only (e.g. campfire rings placed on the concrete pads near the amphitheater), with prior approval from the Board of Directors or the Lake Manager.  </w:t>
      </w:r>
      <w:r w:rsidRPr="00E845AB">
        <w:rPr>
          <w:rFonts w:ascii="Times New Roman" w:hAnsi="Times New Roman" w:cs="Times New Roman"/>
        </w:rPr>
        <w:t>All burn piles must remain at least ten (10) feet from the lake shoreline and should be extinguished prior to sunset.  Campfires do not have to be extinguished prior to sunset, provided the fuel is limited to firewood only.  Barrels for the purpose of burning or the burning of any other unlisted materials are prohibited.</w:t>
      </w:r>
      <w:r>
        <w:t xml:space="preserve">  </w:t>
      </w:r>
    </w:p>
    <w:p w14:paraId="0B4DBF3C" w14:textId="77777777" w:rsidR="009D2C84" w:rsidRPr="00A95C00" w:rsidRDefault="009D2C84" w:rsidP="009D2C84"/>
    <w:p w14:paraId="609E1411" w14:textId="4C432AF4" w:rsidR="00960CD5" w:rsidRDefault="00A95C00" w:rsidP="0077669D">
      <w:pPr>
        <w:rPr>
          <w:rFonts w:ascii="Times New Roman" w:hAnsi="Times New Roman" w:cs="Times New Roman"/>
        </w:rPr>
      </w:pPr>
      <w:r>
        <w:rPr>
          <w:rFonts w:ascii="Times New Roman" w:hAnsi="Times New Roman" w:cs="Times New Roman"/>
        </w:rPr>
        <w:t>Carol Goodwin made a motion to accept the rule as presented with Bill Ryle providing a second, motion carried.  Carol then made a motion for acceptance of the 3</w:t>
      </w:r>
      <w:r w:rsidRPr="00A95C00">
        <w:rPr>
          <w:rFonts w:ascii="Times New Roman" w:hAnsi="Times New Roman" w:cs="Times New Roman"/>
          <w:vertAlign w:val="superscript"/>
        </w:rPr>
        <w:t>rd</w:t>
      </w:r>
      <w:r>
        <w:rPr>
          <w:rFonts w:ascii="Times New Roman" w:hAnsi="Times New Roman" w:cs="Times New Roman"/>
        </w:rPr>
        <w:t xml:space="preserve"> and final reading with Steve Gauck providing a second, motion carried. </w:t>
      </w:r>
    </w:p>
    <w:p w14:paraId="47D3B758" w14:textId="77777777" w:rsidR="00A95C00" w:rsidRDefault="00A95C00" w:rsidP="0077669D">
      <w:pPr>
        <w:rPr>
          <w:rFonts w:ascii="Times New Roman" w:hAnsi="Times New Roman" w:cs="Times New Roman"/>
        </w:rPr>
      </w:pPr>
    </w:p>
    <w:p w14:paraId="202D899B" w14:textId="5C132E77" w:rsidR="00A95C00" w:rsidRDefault="00A95C00" w:rsidP="0077669D">
      <w:pPr>
        <w:rPr>
          <w:rFonts w:ascii="Times New Roman" w:hAnsi="Times New Roman" w:cs="Times New Roman"/>
        </w:rPr>
      </w:pPr>
      <w:r>
        <w:rPr>
          <w:rFonts w:ascii="Times New Roman" w:hAnsi="Times New Roman" w:cs="Times New Roman"/>
        </w:rPr>
        <w:t>Carol then presented the second reading to strike rule 7.8 and amend rule 7.11.</w:t>
      </w:r>
    </w:p>
    <w:p w14:paraId="32B00317" w14:textId="77777777" w:rsidR="00A95C00" w:rsidRDefault="00A95C00" w:rsidP="00A95C00">
      <w:pPr>
        <w:rPr>
          <w:rFonts w:ascii="Times New Roman" w:hAnsi="Times New Roman" w:cs="Times New Roman"/>
          <w:strike/>
        </w:rPr>
      </w:pPr>
      <w:r w:rsidRPr="00A95C00">
        <w:rPr>
          <w:rFonts w:ascii="Times New Roman" w:hAnsi="Times New Roman" w:cs="Times New Roman"/>
          <w:b/>
        </w:rPr>
        <w:t xml:space="preserve">Fishing – Rule </w:t>
      </w:r>
      <w:proofErr w:type="gramStart"/>
      <w:r w:rsidRPr="00A95C00">
        <w:rPr>
          <w:rFonts w:ascii="Times New Roman" w:hAnsi="Times New Roman" w:cs="Times New Roman"/>
          <w:b/>
        </w:rPr>
        <w:t>7.8</w:t>
      </w:r>
      <w:r>
        <w:rPr>
          <w:rFonts w:ascii="Times New Roman" w:hAnsi="Times New Roman" w:cs="Times New Roman"/>
        </w:rPr>
        <w:t xml:space="preserve">  </w:t>
      </w:r>
      <w:r w:rsidRPr="00B914FC">
        <w:rPr>
          <w:rFonts w:ascii="Times New Roman" w:hAnsi="Times New Roman" w:cs="Times New Roman"/>
          <w:strike/>
        </w:rPr>
        <w:t>The</w:t>
      </w:r>
      <w:proofErr w:type="gramEnd"/>
      <w:r w:rsidRPr="00B914FC">
        <w:rPr>
          <w:rFonts w:ascii="Times New Roman" w:hAnsi="Times New Roman" w:cs="Times New Roman"/>
          <w:strike/>
        </w:rPr>
        <w:t xml:space="preserve"> following baits are prohibited: gold fish minnows, red hoarse suckers, or carp minnows, bullhead catfish minnows, or gizzard shad minnows. </w:t>
      </w:r>
    </w:p>
    <w:p w14:paraId="257358A2" w14:textId="77777777" w:rsidR="00A95C00" w:rsidRDefault="00A95C00" w:rsidP="00A95C00">
      <w:pPr>
        <w:rPr>
          <w:rFonts w:ascii="Times New Roman" w:hAnsi="Times New Roman" w:cs="Times New Roman"/>
          <w:strike/>
        </w:rPr>
      </w:pPr>
    </w:p>
    <w:p w14:paraId="551BF912" w14:textId="77777777" w:rsidR="00A95C00" w:rsidRPr="00B914FC" w:rsidRDefault="00A95C00" w:rsidP="00A95C00">
      <w:pPr>
        <w:rPr>
          <w:rFonts w:ascii="Times New Roman" w:hAnsi="Times New Roman" w:cs="Times New Roman"/>
        </w:rPr>
      </w:pPr>
      <w:r w:rsidRPr="00A95C00">
        <w:rPr>
          <w:rFonts w:ascii="Times New Roman" w:hAnsi="Times New Roman" w:cs="Times New Roman"/>
          <w:b/>
        </w:rPr>
        <w:t xml:space="preserve">Fishing – Rule </w:t>
      </w:r>
      <w:proofErr w:type="gramStart"/>
      <w:r w:rsidRPr="00A95C00">
        <w:rPr>
          <w:rFonts w:ascii="Times New Roman" w:hAnsi="Times New Roman" w:cs="Times New Roman"/>
          <w:b/>
        </w:rPr>
        <w:t>7.11</w:t>
      </w:r>
      <w:r>
        <w:rPr>
          <w:rFonts w:ascii="Times New Roman" w:hAnsi="Times New Roman" w:cs="Times New Roman"/>
        </w:rPr>
        <w:t xml:space="preserve">  </w:t>
      </w:r>
      <w:r w:rsidRPr="00B914FC">
        <w:rPr>
          <w:rFonts w:ascii="Times New Roman" w:eastAsia="Times New Roman" w:hAnsi="Times New Roman" w:cs="Times New Roman"/>
          <w:strike/>
        </w:rPr>
        <w:t>Members</w:t>
      </w:r>
      <w:proofErr w:type="gramEnd"/>
      <w:r w:rsidRPr="00B914FC">
        <w:rPr>
          <w:rFonts w:ascii="Times New Roman" w:eastAsia="Times New Roman" w:hAnsi="Times New Roman" w:cs="Times New Roman"/>
          <w:strike/>
        </w:rPr>
        <w:t xml:space="preserve"> may use a cast net to collect live Gizzard Shad for use as bait fish. Any live Gizzard Shad collected and not used as bait fish must be killed and not returned to the lake. Cast nets may not be used to catch sport fish.</w:t>
      </w:r>
      <w:r w:rsidRPr="00B914FC">
        <w:rPr>
          <w:rFonts w:ascii="Times New Roman" w:hAnsi="Times New Roman" w:cs="Times New Roman"/>
          <w:strike/>
        </w:rPr>
        <w:t xml:space="preserve">  </w:t>
      </w:r>
      <w:r w:rsidRPr="00B914FC">
        <w:rPr>
          <w:rFonts w:ascii="Times New Roman" w:hAnsi="Times New Roman" w:cs="Times New Roman"/>
          <w:color w:val="FF0000"/>
        </w:rPr>
        <w:t xml:space="preserve">An individual must not bring to Lake Santee to be used as bait any of the following species: carp, gizzard shad, bull head catfish (all three species), green sunfish, goldfish, suckers, and any other invasive or exotic species.  The </w:t>
      </w:r>
      <w:proofErr w:type="gramStart"/>
      <w:r w:rsidRPr="00B914FC">
        <w:rPr>
          <w:rFonts w:ascii="Times New Roman" w:hAnsi="Times New Roman" w:cs="Times New Roman"/>
          <w:color w:val="FF0000"/>
        </w:rPr>
        <w:t>above mentioned</w:t>
      </w:r>
      <w:proofErr w:type="gramEnd"/>
      <w:r w:rsidRPr="00B914FC">
        <w:rPr>
          <w:rFonts w:ascii="Times New Roman" w:hAnsi="Times New Roman" w:cs="Times New Roman"/>
          <w:color w:val="FF0000"/>
        </w:rPr>
        <w:t xml:space="preserve"> species of fish may be collected by cast net from Lake Santee and used as bait.  All unused bait must be killed and properly disposed of, and not returned to the lake alive when finished.  Acceptable live bait (minnows) to be brought to the lake are store bought or wild shiners, fathead minnows and creek chubs.  However, all live bait used at the lake must not be turned loose alive into the lake when finished.</w:t>
      </w:r>
    </w:p>
    <w:p w14:paraId="04E83A59" w14:textId="77777777" w:rsidR="00A95C00" w:rsidRDefault="00A95C00" w:rsidP="0077669D">
      <w:pPr>
        <w:rPr>
          <w:rFonts w:ascii="Times New Roman" w:hAnsi="Times New Roman" w:cs="Times New Roman"/>
        </w:rPr>
      </w:pPr>
    </w:p>
    <w:p w14:paraId="2D2F068D" w14:textId="7363520A" w:rsidR="00A95C00" w:rsidRDefault="00A95C00" w:rsidP="0077669D">
      <w:pPr>
        <w:rPr>
          <w:rFonts w:ascii="Times New Roman" w:hAnsi="Times New Roman" w:cs="Times New Roman"/>
        </w:rPr>
      </w:pPr>
      <w:r>
        <w:rPr>
          <w:rFonts w:ascii="Times New Roman" w:hAnsi="Times New Roman" w:cs="Times New Roman"/>
        </w:rPr>
        <w:t>Carol made a motion to strike rule 7.8 and amend 7.11 with Shannon Gibbs providing a second, motion carried.  Carol made a motion for acceptance of 3</w:t>
      </w:r>
      <w:r w:rsidRPr="00A95C00">
        <w:rPr>
          <w:rFonts w:ascii="Times New Roman" w:hAnsi="Times New Roman" w:cs="Times New Roman"/>
          <w:vertAlign w:val="superscript"/>
        </w:rPr>
        <w:t>rd</w:t>
      </w:r>
      <w:r>
        <w:rPr>
          <w:rFonts w:ascii="Times New Roman" w:hAnsi="Times New Roman" w:cs="Times New Roman"/>
        </w:rPr>
        <w:t xml:space="preserve"> and final reading with Polly Ann Fox providing a second, motion carried.  It was then stated that the reason for t</w:t>
      </w:r>
      <w:r w:rsidR="009D2C84">
        <w:rPr>
          <w:rFonts w:ascii="Times New Roman" w:hAnsi="Times New Roman" w:cs="Times New Roman"/>
        </w:rPr>
        <w:t>he changes to these two rules was</w:t>
      </w:r>
      <w:r>
        <w:rPr>
          <w:rFonts w:ascii="Times New Roman" w:hAnsi="Times New Roman" w:cs="Times New Roman"/>
        </w:rPr>
        <w:t xml:space="preserve"> to stay current with state rules, be safe, and protect our property values and most importantly the lake.</w:t>
      </w:r>
    </w:p>
    <w:p w14:paraId="0C3909B4" w14:textId="77777777" w:rsidR="00A95C00" w:rsidRDefault="00A95C00" w:rsidP="0077669D">
      <w:pPr>
        <w:rPr>
          <w:rFonts w:ascii="Times New Roman" w:hAnsi="Times New Roman" w:cs="Times New Roman"/>
        </w:rPr>
      </w:pPr>
    </w:p>
    <w:p w14:paraId="03360580" w14:textId="71779858" w:rsidR="00A95C00" w:rsidRDefault="00443A7D" w:rsidP="0077669D">
      <w:pPr>
        <w:rPr>
          <w:rFonts w:ascii="Times New Roman" w:hAnsi="Times New Roman" w:cs="Times New Roman"/>
        </w:rPr>
      </w:pPr>
      <w:r>
        <w:rPr>
          <w:rFonts w:ascii="Times New Roman" w:hAnsi="Times New Roman" w:cs="Times New Roman"/>
        </w:rPr>
        <w:t>Carol then presented a first reading of rule 4.1</w:t>
      </w:r>
      <w:r w:rsidR="008B4DB8">
        <w:rPr>
          <w:rFonts w:ascii="Times New Roman" w:hAnsi="Times New Roman" w:cs="Times New Roman"/>
        </w:rPr>
        <w:t>.</w:t>
      </w:r>
    </w:p>
    <w:p w14:paraId="41CC3885" w14:textId="2691F501" w:rsidR="00A96840" w:rsidRDefault="00A96840" w:rsidP="00A96840">
      <w:pPr>
        <w:rPr>
          <w:rFonts w:ascii="Times New Roman" w:eastAsia="Times New Roman" w:hAnsi="Times New Roman" w:cs="Times New Roman"/>
          <w:strike/>
        </w:rPr>
      </w:pPr>
      <w:r w:rsidRPr="00A96840">
        <w:rPr>
          <w:rFonts w:ascii="Times New Roman" w:hAnsi="Times New Roman" w:cs="Times New Roman"/>
          <w:b/>
        </w:rPr>
        <w:t>Boating - Rule 4.1</w:t>
      </w:r>
      <w:r>
        <w:rPr>
          <w:rFonts w:ascii="Times New Roman" w:hAnsi="Times New Roman" w:cs="Times New Roman"/>
        </w:rPr>
        <w:t xml:space="preserve"> </w:t>
      </w:r>
      <w:r w:rsidRPr="00F05282">
        <w:rPr>
          <w:rFonts w:ascii="Times New Roman" w:eastAsia="Times New Roman" w:hAnsi="Times New Roman" w:cs="Times New Roman"/>
        </w:rPr>
        <w:t xml:space="preserve">Only one boat of each type available is allowed on the Lake per membership. For example only one speed, pontoon, sail, bass and motorized fishing boat will be permitted. </w:t>
      </w:r>
      <w:r w:rsidRPr="00F05282">
        <w:rPr>
          <w:rFonts w:ascii="Times New Roman" w:eastAsia="Times New Roman" w:hAnsi="Times New Roman" w:cs="Times New Roman"/>
          <w:strike/>
        </w:rPr>
        <w:t>A deck boat may be substituted for either a speed or pontoon boat.</w:t>
      </w:r>
      <w:r w:rsidRPr="00F05282">
        <w:rPr>
          <w:rFonts w:ascii="Times New Roman" w:eastAsia="Times New Roman" w:hAnsi="Times New Roman" w:cs="Times New Roman"/>
        </w:rPr>
        <w:t xml:space="preserve"> In addition the member</w:t>
      </w:r>
      <w:r>
        <w:rPr>
          <w:rFonts w:ascii="Times New Roman" w:eastAsia="Times New Roman" w:hAnsi="Times New Roman" w:cs="Times New Roman"/>
        </w:rPr>
        <w:t xml:space="preserve"> </w:t>
      </w:r>
      <w:r w:rsidRPr="00F05282">
        <w:rPr>
          <w:rFonts w:ascii="Times New Roman" w:eastAsia="Times New Roman" w:hAnsi="Times New Roman" w:cs="Times New Roman"/>
        </w:rPr>
        <w:t xml:space="preserve">may have a canoe, rowboat, paddle boat, raft, etc. The length of speed, </w:t>
      </w:r>
      <w:r w:rsidRPr="00F05282">
        <w:rPr>
          <w:rFonts w:ascii="Times New Roman" w:eastAsia="Times New Roman" w:hAnsi="Times New Roman" w:cs="Times New Roman"/>
          <w:color w:val="FF0000"/>
        </w:rPr>
        <w:t>deck,</w:t>
      </w:r>
      <w:r>
        <w:rPr>
          <w:rFonts w:ascii="Times New Roman" w:eastAsia="Times New Roman" w:hAnsi="Times New Roman" w:cs="Times New Roman"/>
        </w:rPr>
        <w:t xml:space="preserve"> </w:t>
      </w:r>
      <w:r w:rsidRPr="00F05282">
        <w:rPr>
          <w:rFonts w:ascii="Times New Roman" w:eastAsia="Times New Roman" w:hAnsi="Times New Roman" w:cs="Times New Roman"/>
        </w:rPr>
        <w:t xml:space="preserve">bass &amp; fishing boats shall not exceed </w:t>
      </w:r>
      <w:r>
        <w:rPr>
          <w:rFonts w:ascii="Times New Roman" w:eastAsia="Times New Roman" w:hAnsi="Times New Roman" w:cs="Times New Roman"/>
          <w:color w:val="FF0000"/>
        </w:rPr>
        <w:t>twenty (</w:t>
      </w:r>
      <w:r w:rsidRPr="00F05282">
        <w:rPr>
          <w:rFonts w:ascii="Times New Roman" w:eastAsia="Times New Roman" w:hAnsi="Times New Roman" w:cs="Times New Roman"/>
        </w:rPr>
        <w:t>20</w:t>
      </w:r>
      <w:r>
        <w:rPr>
          <w:rFonts w:ascii="Times New Roman" w:eastAsia="Times New Roman" w:hAnsi="Times New Roman" w:cs="Times New Roman"/>
          <w:color w:val="FF0000"/>
        </w:rPr>
        <w:t>)</w:t>
      </w:r>
      <w:r w:rsidRPr="00F05282">
        <w:rPr>
          <w:rFonts w:ascii="Times New Roman" w:eastAsia="Times New Roman" w:hAnsi="Times New Roman" w:cs="Times New Roman"/>
        </w:rPr>
        <w:t xml:space="preserve"> feet</w:t>
      </w:r>
      <w:r>
        <w:rPr>
          <w:rFonts w:ascii="Times New Roman" w:eastAsia="Times New Roman" w:hAnsi="Times New Roman" w:cs="Times New Roman"/>
        </w:rPr>
        <w:t xml:space="preserve"> </w:t>
      </w:r>
      <w:r>
        <w:rPr>
          <w:rFonts w:ascii="Times New Roman" w:eastAsia="Times New Roman" w:hAnsi="Times New Roman" w:cs="Times New Roman"/>
          <w:color w:val="FF0000"/>
        </w:rPr>
        <w:t>in length</w:t>
      </w:r>
      <w:r w:rsidRPr="00F05282">
        <w:rPr>
          <w:rFonts w:ascii="Times New Roman" w:eastAsia="Times New Roman" w:hAnsi="Times New Roman" w:cs="Times New Roman"/>
        </w:rPr>
        <w:t xml:space="preserve">. </w:t>
      </w:r>
      <w:r w:rsidRPr="00F05282">
        <w:rPr>
          <w:rFonts w:ascii="Times New Roman" w:eastAsia="Times New Roman" w:hAnsi="Times New Roman" w:cs="Times New Roman"/>
          <w:strike/>
        </w:rPr>
        <w:t xml:space="preserve">Deck boats are not to exceed 22.5 feet. </w:t>
      </w:r>
      <w:r w:rsidRPr="00F05282">
        <w:rPr>
          <w:rFonts w:ascii="Times New Roman" w:eastAsia="Times New Roman" w:hAnsi="Times New Roman" w:cs="Times New Roman"/>
        </w:rPr>
        <w:t>Pontoon boats are not to exceed 28 feet. No watercraft with sleeping or on board toilet facilities will be permitted.</w:t>
      </w:r>
      <w:r>
        <w:rPr>
          <w:rFonts w:ascii="Times New Roman" w:eastAsia="Times New Roman" w:hAnsi="Times New Roman" w:cs="Times New Roman"/>
        </w:rPr>
        <w:t xml:space="preserve"> </w:t>
      </w:r>
      <w:r w:rsidRPr="00F05282">
        <w:rPr>
          <w:rFonts w:ascii="Times New Roman" w:eastAsia="Times New Roman" w:hAnsi="Times New Roman" w:cs="Times New Roman"/>
          <w:strike/>
        </w:rPr>
        <w:t>Wake enlarging equipment (ballast, mechanical blades, etc.) will be limited to boats 20 feet in length and under.</w:t>
      </w:r>
    </w:p>
    <w:p w14:paraId="4870DC56" w14:textId="77777777" w:rsidR="00A96840" w:rsidRDefault="00A96840" w:rsidP="00A96840">
      <w:pPr>
        <w:rPr>
          <w:rFonts w:ascii="Times New Roman" w:eastAsia="Times New Roman" w:hAnsi="Times New Roman" w:cs="Times New Roman"/>
        </w:rPr>
      </w:pPr>
    </w:p>
    <w:p w14:paraId="52A12F71" w14:textId="77777777" w:rsidR="00A96840" w:rsidRDefault="00A96840" w:rsidP="00A96840">
      <w:pPr>
        <w:rPr>
          <w:rFonts w:ascii="Times New Roman" w:eastAsia="Times New Roman" w:hAnsi="Times New Roman" w:cs="Times New Roman"/>
        </w:rPr>
      </w:pPr>
      <w:r w:rsidRPr="00F05282">
        <w:rPr>
          <w:rFonts w:ascii="Times New Roman" w:eastAsia="Times New Roman" w:hAnsi="Times New Roman" w:cs="Times New Roman"/>
        </w:rPr>
        <w:t>a)</w:t>
      </w:r>
      <w:r>
        <w:rPr>
          <w:rFonts w:ascii="Times New Roman" w:eastAsia="Times New Roman" w:hAnsi="Times New Roman" w:cs="Times New Roman"/>
        </w:rPr>
        <w:t xml:space="preserve"> </w:t>
      </w:r>
      <w:r w:rsidRPr="00F05282">
        <w:rPr>
          <w:rFonts w:ascii="Times New Roman" w:eastAsia="Times New Roman" w:hAnsi="Times New Roman" w:cs="Times New Roman"/>
        </w:rPr>
        <w:t>Paddle Boards will be considered a watercraft and will comply with all boating rules included in this boating section. Members may have up to six paddle boards in addition to the boats and watercraft listed above. Paddle boards will only require a single set of lot numbers and will only display</w:t>
      </w:r>
      <w:r>
        <w:rPr>
          <w:rFonts w:ascii="Times New Roman" w:eastAsia="Times New Roman" w:hAnsi="Times New Roman" w:cs="Times New Roman"/>
        </w:rPr>
        <w:t xml:space="preserve"> </w:t>
      </w:r>
      <w:r w:rsidRPr="00F05282">
        <w:rPr>
          <w:rFonts w:ascii="Times New Roman" w:eastAsia="Times New Roman" w:hAnsi="Times New Roman" w:cs="Times New Roman"/>
        </w:rPr>
        <w:t>one permit.</w:t>
      </w:r>
    </w:p>
    <w:p w14:paraId="2CC1B931" w14:textId="77777777" w:rsidR="00A96840" w:rsidRDefault="00A96840" w:rsidP="00A96840">
      <w:pPr>
        <w:rPr>
          <w:rFonts w:ascii="Times New Roman" w:eastAsia="Times New Roman" w:hAnsi="Times New Roman" w:cs="Times New Roman"/>
        </w:rPr>
      </w:pPr>
    </w:p>
    <w:p w14:paraId="0CA5D5D3" w14:textId="77777777" w:rsidR="00A96840" w:rsidRPr="00F05282" w:rsidRDefault="00A96840" w:rsidP="00A96840">
      <w:pPr>
        <w:rPr>
          <w:rFonts w:ascii="Times New Roman" w:hAnsi="Times New Roman" w:cs="Times New Roman"/>
          <w:b/>
        </w:rPr>
      </w:pPr>
      <w:r w:rsidRPr="00A96840">
        <w:rPr>
          <w:rFonts w:ascii="Times New Roman" w:eastAsia="Times New Roman" w:hAnsi="Times New Roman" w:cs="Times New Roman"/>
          <w:color w:val="FF0000"/>
        </w:rPr>
        <w:t>b)</w:t>
      </w:r>
      <w:r w:rsidRPr="00F05282">
        <w:rPr>
          <w:rFonts w:ascii="Times New Roman" w:eastAsia="Times New Roman" w:hAnsi="Times New Roman" w:cs="Times New Roman"/>
        </w:rPr>
        <w:t xml:space="preserve"> </w:t>
      </w:r>
      <w:r w:rsidRPr="00F05282">
        <w:rPr>
          <w:rFonts w:ascii="Times New Roman" w:hAnsi="Times New Roman" w:cs="Times New Roman"/>
          <w:color w:val="FF0000"/>
        </w:rPr>
        <w:t>Any deck boat measuring up to 22.5 feet that has a valid title on file in the LSPOA office before October 1, 2019 shall be grandfathered against the rule stating the length of deck boats.  Such deck boats may be transferred to any other member in good standing and considered to be grandfathered for the duration of the life of the boat or while a valid title is on file at the LSPOA office and properly stickered each year.  If a boat goes without a current sticker for a year it will no longer be grandfathered by this rule.</w:t>
      </w:r>
    </w:p>
    <w:p w14:paraId="0DE95D74" w14:textId="691766B6" w:rsidR="00443A7D" w:rsidRPr="00A95C00" w:rsidRDefault="00443A7D" w:rsidP="0077669D">
      <w:pPr>
        <w:rPr>
          <w:rFonts w:ascii="Times New Roman" w:hAnsi="Times New Roman" w:cs="Times New Roman"/>
        </w:rPr>
      </w:pPr>
    </w:p>
    <w:p w14:paraId="17097743" w14:textId="77777777" w:rsidR="005842C9" w:rsidRDefault="005842C9" w:rsidP="0077669D">
      <w:pPr>
        <w:rPr>
          <w:rFonts w:ascii="Times New Roman" w:hAnsi="Times New Roman" w:cs="Times New Roman"/>
        </w:rPr>
      </w:pPr>
      <w:r>
        <w:rPr>
          <w:rFonts w:ascii="Times New Roman" w:hAnsi="Times New Roman" w:cs="Times New Roman"/>
        </w:rPr>
        <w:t>A motion was made by Carol Goodwin to accept the changes and additions to rule 4.1 as read, a second was provided by Angel Hocker, motion carried.  The second reading will take place at the August 14</w:t>
      </w:r>
      <w:r w:rsidRPr="005842C9">
        <w:rPr>
          <w:rFonts w:ascii="Times New Roman" w:hAnsi="Times New Roman" w:cs="Times New Roman"/>
          <w:vertAlign w:val="superscript"/>
        </w:rPr>
        <w:t>th</w:t>
      </w:r>
      <w:r>
        <w:rPr>
          <w:rFonts w:ascii="Times New Roman" w:hAnsi="Times New Roman" w:cs="Times New Roman"/>
        </w:rPr>
        <w:t xml:space="preserve"> meeting.  Carol did want to note the reason for this change is to help eliminate the confusion between members and the office staff as well as help with the manufacturers creating more hybrids.  It makes sense to treat the two classifications the same as far as length is concerned.  Afterwards a question on the number of kayaks a member can have was brought up.  Carol stated she would review before next months meeting. </w:t>
      </w:r>
    </w:p>
    <w:p w14:paraId="32AE8E98" w14:textId="77777777" w:rsidR="005842C9" w:rsidRDefault="005842C9" w:rsidP="0077669D">
      <w:pPr>
        <w:rPr>
          <w:rFonts w:ascii="Times New Roman" w:hAnsi="Times New Roman" w:cs="Times New Roman"/>
        </w:rPr>
      </w:pPr>
    </w:p>
    <w:p w14:paraId="28C3D8AC" w14:textId="7C5C06A3" w:rsidR="008B4DB8" w:rsidRDefault="008B4DB8" w:rsidP="0077669D">
      <w:pPr>
        <w:rPr>
          <w:rFonts w:ascii="Times New Roman" w:hAnsi="Times New Roman" w:cs="Times New Roman"/>
        </w:rPr>
      </w:pPr>
      <w:r>
        <w:rPr>
          <w:rFonts w:ascii="Times New Roman" w:hAnsi="Times New Roman" w:cs="Times New Roman"/>
        </w:rPr>
        <w:t>Carol then presented the first reading of rule 4.12.</w:t>
      </w:r>
    </w:p>
    <w:p w14:paraId="30863C4B" w14:textId="77777777" w:rsidR="008B4DB8" w:rsidRPr="00F05282" w:rsidRDefault="005842C9" w:rsidP="008B4DB8">
      <w:pPr>
        <w:rPr>
          <w:rFonts w:ascii="Times New Roman" w:hAnsi="Times New Roman" w:cs="Times New Roman"/>
          <w:color w:val="FF0000"/>
          <w:sz w:val="24"/>
          <w:szCs w:val="24"/>
        </w:rPr>
      </w:pPr>
      <w:r w:rsidRPr="00337A6E">
        <w:rPr>
          <w:rFonts w:ascii="Times New Roman" w:hAnsi="Times New Roman" w:cs="Times New Roman"/>
          <w:b/>
        </w:rPr>
        <w:t xml:space="preserve">Boating </w:t>
      </w:r>
      <w:r w:rsidR="008B4DB8" w:rsidRPr="00337A6E">
        <w:rPr>
          <w:rFonts w:ascii="Times New Roman" w:hAnsi="Times New Roman" w:cs="Times New Roman"/>
          <w:b/>
        </w:rPr>
        <w:t xml:space="preserve">- </w:t>
      </w:r>
      <w:r w:rsidRPr="00337A6E">
        <w:rPr>
          <w:rFonts w:ascii="Times New Roman" w:hAnsi="Times New Roman" w:cs="Times New Roman"/>
          <w:b/>
        </w:rPr>
        <w:t xml:space="preserve">Rule </w:t>
      </w:r>
      <w:proofErr w:type="gramStart"/>
      <w:r w:rsidRPr="00337A6E">
        <w:rPr>
          <w:rFonts w:ascii="Times New Roman" w:hAnsi="Times New Roman" w:cs="Times New Roman"/>
          <w:b/>
        </w:rPr>
        <w:t>4.12</w:t>
      </w:r>
      <w:r>
        <w:rPr>
          <w:rFonts w:ascii="Times New Roman" w:hAnsi="Times New Roman" w:cs="Times New Roman"/>
        </w:rPr>
        <w:t xml:space="preserve"> </w:t>
      </w:r>
      <w:r w:rsidR="008B4DB8">
        <w:rPr>
          <w:rFonts w:ascii="Times New Roman" w:hAnsi="Times New Roman" w:cs="Times New Roman"/>
        </w:rPr>
        <w:t xml:space="preserve"> </w:t>
      </w:r>
      <w:r w:rsidR="008B4DB8" w:rsidRPr="00F05282">
        <w:rPr>
          <w:rFonts w:ascii="Times New Roman" w:eastAsia="Times New Roman" w:hAnsi="Times New Roman" w:cs="Times New Roman"/>
        </w:rPr>
        <w:t>No</w:t>
      </w:r>
      <w:proofErr w:type="gramEnd"/>
      <w:r w:rsidR="008B4DB8" w:rsidRPr="00F05282">
        <w:rPr>
          <w:rFonts w:ascii="Times New Roman" w:eastAsia="Times New Roman" w:hAnsi="Times New Roman" w:cs="Times New Roman"/>
        </w:rPr>
        <w:t xml:space="preserve"> person shall operate a power craft within or through the shore zone or any cove at a speed greater than </w:t>
      </w:r>
      <w:r w:rsidR="008B4DB8" w:rsidRPr="00F05282">
        <w:rPr>
          <w:rFonts w:ascii="Times New Roman" w:eastAsia="Times New Roman" w:hAnsi="Times New Roman" w:cs="Times New Roman"/>
          <w:color w:val="FF0000"/>
        </w:rPr>
        <w:t>five (</w:t>
      </w:r>
      <w:r w:rsidR="008B4DB8" w:rsidRPr="00F05282">
        <w:rPr>
          <w:rFonts w:ascii="Times New Roman" w:eastAsia="Times New Roman" w:hAnsi="Times New Roman" w:cs="Times New Roman"/>
        </w:rPr>
        <w:t>5</w:t>
      </w:r>
      <w:r w:rsidR="008B4DB8" w:rsidRPr="00F05282">
        <w:rPr>
          <w:rFonts w:ascii="Times New Roman" w:eastAsia="Times New Roman" w:hAnsi="Times New Roman" w:cs="Times New Roman"/>
          <w:color w:val="FF0000"/>
        </w:rPr>
        <w:t>)</w:t>
      </w:r>
      <w:r w:rsidR="008B4DB8" w:rsidRPr="00F05282">
        <w:rPr>
          <w:rFonts w:ascii="Times New Roman" w:eastAsia="Times New Roman" w:hAnsi="Times New Roman" w:cs="Times New Roman"/>
        </w:rPr>
        <w:t xml:space="preserve"> miles per hour or a speed that creates a wake. The shore zone means that </w:t>
      </w:r>
      <w:r w:rsidR="008B4DB8" w:rsidRPr="00F05282">
        <w:rPr>
          <w:rFonts w:ascii="Times New Roman" w:eastAsia="Times New Roman" w:hAnsi="Times New Roman" w:cs="Times New Roman"/>
        </w:rPr>
        <w:lastRenderedPageBreak/>
        <w:t xml:space="preserve">water area of a uniform width of </w:t>
      </w:r>
      <w:r w:rsidR="008B4DB8" w:rsidRPr="00F05282">
        <w:rPr>
          <w:rFonts w:ascii="Times New Roman" w:eastAsia="Times New Roman" w:hAnsi="Times New Roman" w:cs="Times New Roman"/>
          <w:color w:val="FF0000"/>
        </w:rPr>
        <w:t>one hundred (</w:t>
      </w:r>
      <w:r w:rsidR="008B4DB8" w:rsidRPr="00F05282">
        <w:rPr>
          <w:rFonts w:ascii="Times New Roman" w:eastAsia="Times New Roman" w:hAnsi="Times New Roman" w:cs="Times New Roman"/>
        </w:rPr>
        <w:t>100</w:t>
      </w:r>
      <w:r w:rsidR="008B4DB8" w:rsidRPr="00F05282">
        <w:rPr>
          <w:rFonts w:ascii="Times New Roman" w:eastAsia="Times New Roman" w:hAnsi="Times New Roman" w:cs="Times New Roman"/>
          <w:color w:val="FF0000"/>
        </w:rPr>
        <w:t>)</w:t>
      </w:r>
      <w:r w:rsidR="008B4DB8" w:rsidRPr="00F05282">
        <w:rPr>
          <w:rFonts w:ascii="Times New Roman" w:eastAsia="Times New Roman" w:hAnsi="Times New Roman" w:cs="Times New Roman"/>
        </w:rPr>
        <w:t xml:space="preserve"> feet lying parallel and contiguous to the shoreline. The dam shall be considered a shoreline.  </w:t>
      </w:r>
      <w:r w:rsidR="008B4DB8" w:rsidRPr="00F05282">
        <w:rPr>
          <w:rFonts w:ascii="Times New Roman" w:eastAsia="Times New Roman" w:hAnsi="Times New Roman" w:cs="Times New Roman"/>
          <w:color w:val="FF0000"/>
        </w:rPr>
        <w:t xml:space="preserve">No wake is defined as the lowest speed possible to maintain headway and navigation. A rule of thumb is that the wake of a boat should not move moored watercraft or other floating objects. </w:t>
      </w:r>
    </w:p>
    <w:p w14:paraId="2B74CB82" w14:textId="5C332102" w:rsidR="00861E30" w:rsidRDefault="00861E30" w:rsidP="0077669D">
      <w:pPr>
        <w:rPr>
          <w:rFonts w:ascii="Times New Roman" w:hAnsi="Times New Roman" w:cs="Times New Roman"/>
        </w:rPr>
      </w:pPr>
    </w:p>
    <w:p w14:paraId="7CFDC122" w14:textId="5179883B" w:rsidR="003803B9" w:rsidRDefault="007B118C" w:rsidP="0077669D">
      <w:pPr>
        <w:rPr>
          <w:rFonts w:ascii="Times New Roman" w:hAnsi="Times New Roman" w:cs="Times New Roman"/>
        </w:rPr>
      </w:pPr>
      <w:r>
        <w:rPr>
          <w:rFonts w:ascii="Times New Roman" w:hAnsi="Times New Roman" w:cs="Times New Roman"/>
        </w:rPr>
        <w:t>A motion was made by Carol Goodwin to the changes and additions to rule 4.12 with a second provided by Bill Ryle, motion carried.  The second reading will take place at the August 14</w:t>
      </w:r>
      <w:r w:rsidRPr="005842C9">
        <w:rPr>
          <w:rFonts w:ascii="Times New Roman" w:hAnsi="Times New Roman" w:cs="Times New Roman"/>
          <w:vertAlign w:val="superscript"/>
        </w:rPr>
        <w:t>th</w:t>
      </w:r>
      <w:r>
        <w:rPr>
          <w:rFonts w:ascii="Times New Roman" w:hAnsi="Times New Roman" w:cs="Times New Roman"/>
        </w:rPr>
        <w:t xml:space="preserve"> meeting.  Carol noted that some boats don’t make the same wake at 5mph as others.  The definition of a wake is meant to help with any confusion. </w:t>
      </w:r>
    </w:p>
    <w:p w14:paraId="22953B02" w14:textId="77777777" w:rsidR="001C7931" w:rsidRDefault="001C7931" w:rsidP="0077669D">
      <w:pPr>
        <w:rPr>
          <w:rFonts w:ascii="Times New Roman" w:hAnsi="Times New Roman" w:cs="Times New Roman"/>
        </w:rPr>
      </w:pPr>
    </w:p>
    <w:p w14:paraId="52058049" w14:textId="78067374" w:rsidR="001C7931" w:rsidRDefault="001C7931" w:rsidP="0077669D">
      <w:pPr>
        <w:rPr>
          <w:rFonts w:ascii="Times New Roman" w:hAnsi="Times New Roman" w:cs="Times New Roman"/>
        </w:rPr>
      </w:pPr>
      <w:r>
        <w:rPr>
          <w:rFonts w:ascii="Times New Roman" w:hAnsi="Times New Roman" w:cs="Times New Roman"/>
        </w:rPr>
        <w:t>Carol then presented the addition of rule 5.6 along with changing the header for the Skiing section to Water Sports for a first reading.</w:t>
      </w:r>
    </w:p>
    <w:p w14:paraId="1FF94366" w14:textId="77777777" w:rsidR="001C7931" w:rsidRDefault="001C7931" w:rsidP="0077669D">
      <w:pPr>
        <w:rPr>
          <w:rFonts w:ascii="Times New Roman" w:hAnsi="Times New Roman" w:cs="Times New Roman"/>
        </w:rPr>
      </w:pPr>
    </w:p>
    <w:p w14:paraId="389B7373" w14:textId="69DB2D6C" w:rsidR="001C7931" w:rsidRPr="007B118C" w:rsidRDefault="001C7931" w:rsidP="0077669D">
      <w:pPr>
        <w:rPr>
          <w:rFonts w:ascii="Times New Roman" w:hAnsi="Times New Roman" w:cs="Times New Roman"/>
        </w:rPr>
      </w:pPr>
      <w:r w:rsidRPr="001C7931">
        <w:rPr>
          <w:rFonts w:ascii="Times New Roman" w:hAnsi="Times New Roman" w:cs="Times New Roman"/>
          <w:b/>
          <w:color w:val="FF0000"/>
        </w:rPr>
        <w:t>Water Sports</w:t>
      </w:r>
      <w:r w:rsidRPr="001C7931">
        <w:rPr>
          <w:rFonts w:ascii="Times New Roman" w:hAnsi="Times New Roman" w:cs="Times New Roman"/>
          <w:b/>
        </w:rPr>
        <w:t xml:space="preserve"> – Rule </w:t>
      </w:r>
      <w:proofErr w:type="gramStart"/>
      <w:r w:rsidRPr="001C7931">
        <w:rPr>
          <w:rFonts w:ascii="Times New Roman" w:hAnsi="Times New Roman" w:cs="Times New Roman"/>
          <w:b/>
        </w:rPr>
        <w:t>5.6</w:t>
      </w:r>
      <w:r>
        <w:rPr>
          <w:rFonts w:ascii="Times New Roman" w:hAnsi="Times New Roman" w:cs="Times New Roman"/>
        </w:rPr>
        <w:t xml:space="preserve">  </w:t>
      </w:r>
      <w:r w:rsidRPr="00F05282">
        <w:rPr>
          <w:rFonts w:ascii="Times New Roman" w:hAnsi="Times New Roman" w:cs="Times New Roman"/>
          <w:color w:val="FF0000"/>
        </w:rPr>
        <w:t>The</w:t>
      </w:r>
      <w:proofErr w:type="gramEnd"/>
      <w:r w:rsidRPr="00F05282">
        <w:rPr>
          <w:rFonts w:ascii="Times New Roman" w:hAnsi="Times New Roman" w:cs="Times New Roman"/>
          <w:color w:val="FF0000"/>
        </w:rPr>
        <w:t xml:space="preserve"> use of wake enhancing devices is allowed on weekdays with no time restrictions.  The use of wake enhancing devices is allowed on Saturdays and Sundays from 10:00 A.M. to 2:00 P.M.  The use of wake enhancing devices is not allowed </w:t>
      </w:r>
      <w:r>
        <w:rPr>
          <w:rFonts w:ascii="Times New Roman" w:hAnsi="Times New Roman" w:cs="Times New Roman"/>
          <w:color w:val="FF0000"/>
        </w:rPr>
        <w:t>on any holiday or three-day weekend.</w:t>
      </w:r>
    </w:p>
    <w:p w14:paraId="1D0F5D30" w14:textId="77777777" w:rsidR="008B4DB8" w:rsidRDefault="008B4DB8" w:rsidP="0077669D">
      <w:pPr>
        <w:rPr>
          <w:rFonts w:ascii="Times New Roman" w:hAnsi="Times New Roman" w:cs="Times New Roman"/>
        </w:rPr>
      </w:pPr>
    </w:p>
    <w:p w14:paraId="45919571" w14:textId="1F7B21C4" w:rsidR="001C7931" w:rsidRDefault="001C7931" w:rsidP="0077669D">
      <w:pPr>
        <w:rPr>
          <w:rFonts w:ascii="Times New Roman" w:hAnsi="Times New Roman" w:cs="Times New Roman"/>
        </w:rPr>
      </w:pPr>
      <w:r>
        <w:rPr>
          <w:rFonts w:ascii="Times New Roman" w:hAnsi="Times New Roman" w:cs="Times New Roman"/>
        </w:rPr>
        <w:t xml:space="preserve">A </w:t>
      </w:r>
      <w:r w:rsidR="00874486">
        <w:rPr>
          <w:rFonts w:ascii="Times New Roman" w:hAnsi="Times New Roman" w:cs="Times New Roman"/>
        </w:rPr>
        <w:t xml:space="preserve">motion was made by Carol Goodwin with Shannon Gibbs providing a second, motion carried.  Carol did want to note this only restricts the use of wake enhancing devices not the boats or wakeboarding in general.  She also added that this </w:t>
      </w:r>
      <w:r w:rsidR="00FC3AA6">
        <w:rPr>
          <w:rFonts w:ascii="Times New Roman" w:hAnsi="Times New Roman" w:cs="Times New Roman"/>
        </w:rPr>
        <w:t>rule would</w:t>
      </w:r>
      <w:r w:rsidR="00874486">
        <w:rPr>
          <w:rFonts w:ascii="Times New Roman" w:hAnsi="Times New Roman" w:cs="Times New Roman"/>
        </w:rPr>
        <w:t xml:space="preserve"> have three full readings.</w:t>
      </w:r>
    </w:p>
    <w:p w14:paraId="1A635817" w14:textId="77777777" w:rsidR="00874486" w:rsidRDefault="00874486" w:rsidP="0077669D">
      <w:pPr>
        <w:rPr>
          <w:rFonts w:ascii="Times New Roman" w:hAnsi="Times New Roman" w:cs="Times New Roman"/>
        </w:rPr>
      </w:pPr>
    </w:p>
    <w:p w14:paraId="7176B807" w14:textId="6C7140CB" w:rsidR="008B4DB8" w:rsidRDefault="00337A6E" w:rsidP="0077669D">
      <w:pPr>
        <w:rPr>
          <w:rFonts w:ascii="Times New Roman" w:hAnsi="Times New Roman" w:cs="Times New Roman"/>
        </w:rPr>
      </w:pPr>
      <w:r>
        <w:rPr>
          <w:rFonts w:ascii="Times New Roman" w:hAnsi="Times New Roman" w:cs="Times New Roman"/>
        </w:rPr>
        <w:t xml:space="preserve">A member in the audience asked about the timeframe for construction to be completed.  It was stated that this is part of the </w:t>
      </w:r>
      <w:r w:rsidR="00DD51E2">
        <w:rPr>
          <w:rFonts w:ascii="Times New Roman" w:hAnsi="Times New Roman" w:cs="Times New Roman"/>
        </w:rPr>
        <w:t>Land Restrictions</w:t>
      </w:r>
      <w:r>
        <w:rPr>
          <w:rFonts w:ascii="Times New Roman" w:hAnsi="Times New Roman" w:cs="Times New Roman"/>
        </w:rPr>
        <w:t xml:space="preserve"> and all buildings must be completed within six months from </w:t>
      </w:r>
      <w:r w:rsidR="00FB3AA5">
        <w:rPr>
          <w:rFonts w:ascii="Times New Roman" w:hAnsi="Times New Roman" w:cs="Times New Roman"/>
        </w:rPr>
        <w:t xml:space="preserve">the </w:t>
      </w:r>
      <w:r>
        <w:rPr>
          <w:rFonts w:ascii="Times New Roman" w:hAnsi="Times New Roman" w:cs="Times New Roman"/>
        </w:rPr>
        <w:t>date the construction commences.  It was added that the homes be</w:t>
      </w:r>
      <w:r w:rsidR="00FB3AA5">
        <w:rPr>
          <w:rFonts w:ascii="Times New Roman" w:hAnsi="Times New Roman" w:cs="Times New Roman"/>
        </w:rPr>
        <w:t>ing</w:t>
      </w:r>
      <w:r>
        <w:rPr>
          <w:rFonts w:ascii="Times New Roman" w:hAnsi="Times New Roman" w:cs="Times New Roman"/>
        </w:rPr>
        <w:t xml:space="preserve"> built now are much larger than the bungalows that were originally being built when the Land Restrictions went into place.  </w:t>
      </w:r>
      <w:r w:rsidR="0027310C">
        <w:rPr>
          <w:rFonts w:ascii="Times New Roman" w:hAnsi="Times New Roman" w:cs="Times New Roman"/>
        </w:rPr>
        <w:t xml:space="preserve">Since that time rule 12.12 has been enacted to more clearly define what has to be completed in that </w:t>
      </w:r>
      <w:proofErr w:type="gramStart"/>
      <w:r w:rsidR="0027310C">
        <w:rPr>
          <w:rFonts w:ascii="Times New Roman" w:hAnsi="Times New Roman" w:cs="Times New Roman"/>
        </w:rPr>
        <w:t>6 month</w:t>
      </w:r>
      <w:proofErr w:type="gramEnd"/>
      <w:r w:rsidR="0027310C">
        <w:rPr>
          <w:rFonts w:ascii="Times New Roman" w:hAnsi="Times New Roman" w:cs="Times New Roman"/>
        </w:rPr>
        <w:t xml:space="preserve"> time frame. </w:t>
      </w:r>
      <w:r>
        <w:rPr>
          <w:rFonts w:ascii="Times New Roman" w:hAnsi="Times New Roman" w:cs="Times New Roman"/>
        </w:rPr>
        <w:t xml:space="preserve">President Lecher stated that the Land Restrictions are not </w:t>
      </w:r>
      <w:r w:rsidR="0027310C">
        <w:rPr>
          <w:rFonts w:ascii="Times New Roman" w:hAnsi="Times New Roman" w:cs="Times New Roman"/>
        </w:rPr>
        <w:t xml:space="preserve">as </w:t>
      </w:r>
      <w:r>
        <w:rPr>
          <w:rFonts w:ascii="Times New Roman" w:hAnsi="Times New Roman" w:cs="Times New Roman"/>
        </w:rPr>
        <w:t>easy to change as the rules and regulatio</w:t>
      </w:r>
      <w:r w:rsidR="00B54539">
        <w:rPr>
          <w:rFonts w:ascii="Times New Roman" w:hAnsi="Times New Roman" w:cs="Times New Roman"/>
        </w:rPr>
        <w:t>ns.  Any attempt to change the Land R</w:t>
      </w:r>
      <w:r>
        <w:rPr>
          <w:rFonts w:ascii="Times New Roman" w:hAnsi="Times New Roman" w:cs="Times New Roman"/>
        </w:rPr>
        <w:t>estrictions would be very costly to the membership as an attorney would need to be involved with any attempted change as well as a mailing to notify the members</w:t>
      </w:r>
      <w:r w:rsidR="00B54539">
        <w:rPr>
          <w:rFonts w:ascii="Times New Roman" w:hAnsi="Times New Roman" w:cs="Times New Roman"/>
        </w:rPr>
        <w:t>hip of an effort to change the Land R</w:t>
      </w:r>
      <w:r>
        <w:rPr>
          <w:rFonts w:ascii="Times New Roman" w:hAnsi="Times New Roman" w:cs="Times New Roman"/>
        </w:rPr>
        <w:t>estrictions.  It would take 2/3 of all lot owners to respond in the affirmative for a chang</w:t>
      </w:r>
      <w:r w:rsidR="00FB3AA5">
        <w:rPr>
          <w:rFonts w:ascii="Times New Roman" w:hAnsi="Times New Roman" w:cs="Times New Roman"/>
        </w:rPr>
        <w:t>e to take place.  If a 2/3 vote</w:t>
      </w:r>
      <w:r>
        <w:rPr>
          <w:rFonts w:ascii="Times New Roman" w:hAnsi="Times New Roman" w:cs="Times New Roman"/>
        </w:rPr>
        <w:t xml:space="preserve"> in the affirmative </w:t>
      </w:r>
      <w:r w:rsidR="00FB3AA5">
        <w:rPr>
          <w:rFonts w:ascii="Times New Roman" w:hAnsi="Times New Roman" w:cs="Times New Roman"/>
        </w:rPr>
        <w:t>were</w:t>
      </w:r>
      <w:r>
        <w:rPr>
          <w:rFonts w:ascii="Times New Roman" w:hAnsi="Times New Roman" w:cs="Times New Roman"/>
        </w:rPr>
        <w:t xml:space="preserve"> not received the cost associated with this would be for nothing.  This is why we are looking at doing a By-Laws change to clean up some items an</w:t>
      </w:r>
      <w:r w:rsidR="00B54539">
        <w:rPr>
          <w:rFonts w:ascii="Times New Roman" w:hAnsi="Times New Roman" w:cs="Times New Roman"/>
        </w:rPr>
        <w:t xml:space="preserve">d see what sort of responses received, </w:t>
      </w:r>
      <w:r>
        <w:rPr>
          <w:rFonts w:ascii="Times New Roman" w:hAnsi="Times New Roman" w:cs="Times New Roman"/>
        </w:rPr>
        <w:t xml:space="preserve">as both need to be mailed and positive responses received. </w:t>
      </w:r>
    </w:p>
    <w:p w14:paraId="21FE7577" w14:textId="77777777" w:rsidR="00337A6E" w:rsidRPr="00337A6E" w:rsidRDefault="00337A6E" w:rsidP="0077669D">
      <w:pPr>
        <w:rPr>
          <w:rFonts w:ascii="Times New Roman" w:hAnsi="Times New Roman" w:cs="Times New Roman"/>
        </w:rPr>
      </w:pPr>
    </w:p>
    <w:p w14:paraId="2DE73C39" w14:textId="77777777" w:rsidR="00960CD5" w:rsidRPr="001E026B" w:rsidRDefault="00F56D9D" w:rsidP="0077669D">
      <w:pPr>
        <w:rPr>
          <w:rFonts w:ascii="Times New Roman" w:hAnsi="Times New Roman" w:cs="Times New Roman"/>
          <w:b/>
        </w:rPr>
      </w:pPr>
      <w:r>
        <w:rPr>
          <w:rFonts w:ascii="Times New Roman" w:hAnsi="Times New Roman" w:cs="Times New Roman"/>
          <w:b/>
        </w:rPr>
        <w:t>Recreation – Shannon Gibbs</w:t>
      </w:r>
    </w:p>
    <w:p w14:paraId="796B0912" w14:textId="77777777" w:rsidR="00C64C6E" w:rsidRPr="00FB3AA5" w:rsidRDefault="00C64C6E" w:rsidP="00C64C6E">
      <w:pPr>
        <w:rPr>
          <w:rFonts w:ascii="Times New Roman" w:hAnsi="Times New Roman" w:cs="Times New Roman"/>
        </w:rPr>
      </w:pPr>
      <w:r w:rsidRPr="00FB3AA5">
        <w:rPr>
          <w:rFonts w:ascii="Times New Roman" w:hAnsi="Times New Roman" w:cs="Times New Roman"/>
        </w:rPr>
        <w:t>Shannon started her report by wanting to thank the following for a successful July 6</w:t>
      </w:r>
      <w:r w:rsidRPr="00FB3AA5">
        <w:rPr>
          <w:rFonts w:ascii="Times New Roman" w:hAnsi="Times New Roman" w:cs="Times New Roman"/>
          <w:vertAlign w:val="superscript"/>
        </w:rPr>
        <w:t>th</w:t>
      </w:r>
      <w:r w:rsidRPr="00FB3AA5">
        <w:rPr>
          <w:rFonts w:ascii="Times New Roman" w:hAnsi="Times New Roman" w:cs="Times New Roman"/>
        </w:rPr>
        <w:t xml:space="preserve"> weekend celebration:</w:t>
      </w:r>
    </w:p>
    <w:p w14:paraId="1A47E995" w14:textId="77777777" w:rsidR="00C64C6E" w:rsidRPr="00FB3AA5" w:rsidRDefault="00C64C6E" w:rsidP="00C64C6E">
      <w:pPr>
        <w:pStyle w:val="ListParagraph"/>
        <w:numPr>
          <w:ilvl w:val="0"/>
          <w:numId w:val="19"/>
        </w:numPr>
        <w:rPr>
          <w:rFonts w:ascii="Times New Roman" w:hAnsi="Times New Roman" w:cs="Times New Roman"/>
        </w:rPr>
      </w:pPr>
      <w:r w:rsidRPr="00FB3AA5">
        <w:rPr>
          <w:rFonts w:ascii="Times New Roman" w:hAnsi="Times New Roman" w:cs="Times New Roman"/>
        </w:rPr>
        <w:t>Decatur County Memorial Hospital for sponsoring the Beach Party inflatables and giveaways.</w:t>
      </w:r>
    </w:p>
    <w:p w14:paraId="53D8BE49" w14:textId="77777777" w:rsidR="00C64C6E" w:rsidRPr="00FB3AA5" w:rsidRDefault="00C64C6E" w:rsidP="00C64C6E">
      <w:pPr>
        <w:pStyle w:val="ListParagraph"/>
        <w:numPr>
          <w:ilvl w:val="1"/>
          <w:numId w:val="19"/>
        </w:numPr>
        <w:rPr>
          <w:rFonts w:ascii="Times New Roman" w:hAnsi="Times New Roman" w:cs="Times New Roman"/>
        </w:rPr>
      </w:pPr>
      <w:r w:rsidRPr="00FB3AA5">
        <w:rPr>
          <w:rFonts w:ascii="Times New Roman" w:eastAsia="Times New Roman" w:hAnsi="Times New Roman" w:cs="Times New Roman"/>
        </w:rPr>
        <w:t>During their 4-hour shift, they completed 61 blood pressure screenings and had 145 individuals register for door prizes.  They were able to answer many questions about their services and providers for our members.</w:t>
      </w:r>
    </w:p>
    <w:p w14:paraId="3D08E976" w14:textId="77777777" w:rsidR="00C64C6E" w:rsidRPr="00FB3AA5" w:rsidRDefault="00C64C6E" w:rsidP="00C64C6E">
      <w:pPr>
        <w:pStyle w:val="ListParagraph"/>
        <w:numPr>
          <w:ilvl w:val="0"/>
          <w:numId w:val="19"/>
        </w:numPr>
        <w:rPr>
          <w:rFonts w:ascii="Times New Roman" w:hAnsi="Times New Roman" w:cs="Times New Roman"/>
        </w:rPr>
      </w:pPr>
      <w:r w:rsidRPr="00FB3AA5">
        <w:rPr>
          <w:rFonts w:ascii="Times New Roman" w:hAnsi="Times New Roman" w:cs="Times New Roman"/>
        </w:rPr>
        <w:t xml:space="preserve">First Financial Bank for the sponsorship of Rusty Bladen and band.  Mother nature delayed the start but we still got in a good two hours before the fireworks. </w:t>
      </w:r>
    </w:p>
    <w:p w14:paraId="19F11FC6" w14:textId="77777777" w:rsidR="00C64C6E" w:rsidRPr="00FB3AA5" w:rsidRDefault="00C64C6E" w:rsidP="00C64C6E">
      <w:pPr>
        <w:pStyle w:val="ListParagraph"/>
        <w:numPr>
          <w:ilvl w:val="0"/>
          <w:numId w:val="19"/>
        </w:numPr>
        <w:rPr>
          <w:rFonts w:ascii="Times New Roman" w:hAnsi="Times New Roman" w:cs="Times New Roman"/>
        </w:rPr>
      </w:pPr>
      <w:r w:rsidRPr="00FB3AA5">
        <w:rPr>
          <w:rFonts w:ascii="Times New Roman" w:hAnsi="Times New Roman" w:cs="Times New Roman"/>
        </w:rPr>
        <w:t xml:space="preserve">Youth Fishing Tournament was another success with 45 kids participating and 293 fish caught. </w:t>
      </w:r>
    </w:p>
    <w:p w14:paraId="525CA27B" w14:textId="19754B27" w:rsidR="00C64C6E" w:rsidRPr="00FB3AA5" w:rsidRDefault="00C64C6E" w:rsidP="00C64C6E">
      <w:pPr>
        <w:pStyle w:val="ListParagraph"/>
        <w:numPr>
          <w:ilvl w:val="1"/>
          <w:numId w:val="19"/>
        </w:numPr>
        <w:rPr>
          <w:rFonts w:ascii="Times New Roman" w:hAnsi="Times New Roman" w:cs="Times New Roman"/>
        </w:rPr>
      </w:pPr>
      <w:r w:rsidRPr="00FB3AA5">
        <w:rPr>
          <w:rFonts w:ascii="Times New Roman" w:hAnsi="Times New Roman" w:cs="Times New Roman"/>
        </w:rPr>
        <w:t xml:space="preserve">Greg &amp; Leslie </w:t>
      </w:r>
      <w:proofErr w:type="spellStart"/>
      <w:r w:rsidRPr="00FB3AA5">
        <w:rPr>
          <w:rFonts w:ascii="Times New Roman" w:hAnsi="Times New Roman" w:cs="Times New Roman"/>
        </w:rPr>
        <w:t>Yazel</w:t>
      </w:r>
      <w:proofErr w:type="spellEnd"/>
      <w:r w:rsidRPr="00FB3AA5">
        <w:rPr>
          <w:rFonts w:ascii="Times New Roman" w:hAnsi="Times New Roman" w:cs="Times New Roman"/>
        </w:rPr>
        <w:t xml:space="preserve"> for all of their hard work helping Shannon put it together and for donating prizes.  For bringing their friends Jeff and Shirley </w:t>
      </w:r>
      <w:proofErr w:type="spellStart"/>
      <w:r w:rsidRPr="00FB3AA5">
        <w:rPr>
          <w:rFonts w:ascii="Times New Roman" w:hAnsi="Times New Roman" w:cs="Times New Roman"/>
        </w:rPr>
        <w:t>Weedling</w:t>
      </w:r>
      <w:proofErr w:type="spellEnd"/>
      <w:r w:rsidR="00FB3AA5">
        <w:rPr>
          <w:rFonts w:ascii="Times New Roman" w:hAnsi="Times New Roman" w:cs="Times New Roman"/>
        </w:rPr>
        <w:t xml:space="preserve"> for </w:t>
      </w:r>
      <w:r w:rsidR="009D4849">
        <w:rPr>
          <w:rFonts w:ascii="Times New Roman" w:hAnsi="Times New Roman" w:cs="Times New Roman"/>
        </w:rPr>
        <w:t>assistance</w:t>
      </w:r>
      <w:r w:rsidRPr="00FB3AA5">
        <w:rPr>
          <w:rFonts w:ascii="Times New Roman" w:hAnsi="Times New Roman" w:cs="Times New Roman"/>
        </w:rPr>
        <w:t>.</w:t>
      </w:r>
    </w:p>
    <w:p w14:paraId="46D22153" w14:textId="77777777" w:rsidR="00C64C6E" w:rsidRPr="00FB3AA5" w:rsidRDefault="00C64C6E" w:rsidP="00C64C6E">
      <w:pPr>
        <w:pStyle w:val="ListParagraph"/>
        <w:numPr>
          <w:ilvl w:val="1"/>
          <w:numId w:val="19"/>
        </w:numPr>
        <w:rPr>
          <w:rFonts w:ascii="Times New Roman" w:hAnsi="Times New Roman" w:cs="Times New Roman"/>
        </w:rPr>
      </w:pPr>
      <w:r w:rsidRPr="00FB3AA5">
        <w:rPr>
          <w:rFonts w:ascii="Times New Roman" w:hAnsi="Times New Roman" w:cs="Times New Roman"/>
        </w:rPr>
        <w:t>Ronda Peetz who helped us with printing fishing cards for the kids.</w:t>
      </w:r>
    </w:p>
    <w:p w14:paraId="0655426D" w14:textId="77777777" w:rsidR="00C64C6E" w:rsidRPr="00FB3AA5" w:rsidRDefault="00C64C6E" w:rsidP="00C64C6E">
      <w:pPr>
        <w:pStyle w:val="ListParagraph"/>
        <w:numPr>
          <w:ilvl w:val="1"/>
          <w:numId w:val="19"/>
        </w:numPr>
        <w:rPr>
          <w:rFonts w:ascii="Times New Roman" w:hAnsi="Times New Roman" w:cs="Times New Roman"/>
        </w:rPr>
      </w:pPr>
      <w:r w:rsidRPr="00FB3AA5">
        <w:rPr>
          <w:rFonts w:ascii="Times New Roman" w:hAnsi="Times New Roman" w:cs="Times New Roman"/>
        </w:rPr>
        <w:lastRenderedPageBreak/>
        <w:t>Stacy and the Dockside crew for getting lunch together for the kids.</w:t>
      </w:r>
    </w:p>
    <w:p w14:paraId="0FE1F7D6" w14:textId="77777777" w:rsidR="00C64C6E" w:rsidRPr="00FB3AA5" w:rsidRDefault="00C64C6E" w:rsidP="00C64C6E">
      <w:pPr>
        <w:pStyle w:val="ListParagraph"/>
        <w:numPr>
          <w:ilvl w:val="1"/>
          <w:numId w:val="19"/>
        </w:numPr>
        <w:rPr>
          <w:rFonts w:ascii="Times New Roman" w:hAnsi="Times New Roman" w:cs="Times New Roman"/>
        </w:rPr>
      </w:pPr>
      <w:r w:rsidRPr="00FB3AA5">
        <w:rPr>
          <w:rFonts w:ascii="Times New Roman" w:hAnsi="Times New Roman" w:cs="Times New Roman"/>
        </w:rPr>
        <w:t>Barb Powers &amp; Star Environment for their generous prize donations.</w:t>
      </w:r>
    </w:p>
    <w:p w14:paraId="6AED94F9" w14:textId="77777777" w:rsidR="00C64C6E" w:rsidRPr="00FB3AA5" w:rsidRDefault="00C64C6E" w:rsidP="00C64C6E">
      <w:pPr>
        <w:rPr>
          <w:rFonts w:ascii="Times New Roman" w:hAnsi="Times New Roman" w:cs="Times New Roman"/>
        </w:rPr>
      </w:pPr>
    </w:p>
    <w:p w14:paraId="3778F231" w14:textId="77777777" w:rsidR="00C64C6E" w:rsidRPr="00FB3AA5" w:rsidRDefault="00C64C6E" w:rsidP="00C64C6E">
      <w:pPr>
        <w:rPr>
          <w:rFonts w:ascii="Times New Roman" w:hAnsi="Times New Roman" w:cs="Times New Roman"/>
        </w:rPr>
      </w:pPr>
      <w:r w:rsidRPr="00FB3AA5">
        <w:rPr>
          <w:rFonts w:ascii="Times New Roman" w:hAnsi="Times New Roman" w:cs="Times New Roman"/>
        </w:rPr>
        <w:t>Shannon asked to make a motion for additional music in the Amphitheater, as Tree City Properties, Inc. would like to sponsor Matthew Lamping in the Amphitheater on July 27</w:t>
      </w:r>
      <w:r w:rsidRPr="00FB3AA5">
        <w:rPr>
          <w:rFonts w:ascii="Times New Roman" w:hAnsi="Times New Roman" w:cs="Times New Roman"/>
          <w:vertAlign w:val="superscript"/>
        </w:rPr>
        <w:t>th</w:t>
      </w:r>
      <w:r w:rsidRPr="00FB3AA5">
        <w:rPr>
          <w:rFonts w:ascii="Times New Roman" w:hAnsi="Times New Roman" w:cs="Times New Roman"/>
        </w:rPr>
        <w:t xml:space="preserve"> at 7PM.  It was noted that many of our members would know Matthew as he has grown up at Lake Santee.  Carol Goodwin seconded the motion, motion carried. </w:t>
      </w:r>
    </w:p>
    <w:p w14:paraId="35F024A2" w14:textId="77777777" w:rsidR="00C64C6E" w:rsidRPr="00FB3AA5" w:rsidRDefault="00C64C6E" w:rsidP="00C64C6E">
      <w:pPr>
        <w:rPr>
          <w:rFonts w:ascii="Times New Roman" w:hAnsi="Times New Roman" w:cs="Times New Roman"/>
        </w:rPr>
      </w:pPr>
    </w:p>
    <w:p w14:paraId="4C4A5ED9" w14:textId="28B1D699" w:rsidR="003803B9" w:rsidRPr="00FB3AA5" w:rsidRDefault="00C64C6E" w:rsidP="0077669D">
      <w:pPr>
        <w:rPr>
          <w:rFonts w:ascii="Times New Roman" w:hAnsi="Times New Roman" w:cs="Times New Roman"/>
        </w:rPr>
      </w:pPr>
      <w:r w:rsidRPr="00FB3AA5">
        <w:rPr>
          <w:rFonts w:ascii="Times New Roman" w:hAnsi="Times New Roman" w:cs="Times New Roman"/>
        </w:rPr>
        <w:t xml:space="preserve">Reminder the </w:t>
      </w:r>
      <w:proofErr w:type="spellStart"/>
      <w:r w:rsidRPr="00FB3AA5">
        <w:rPr>
          <w:rFonts w:ascii="Times New Roman" w:hAnsi="Times New Roman" w:cs="Times New Roman"/>
        </w:rPr>
        <w:t>Belairs</w:t>
      </w:r>
      <w:proofErr w:type="spellEnd"/>
      <w:r w:rsidRPr="00FB3AA5">
        <w:rPr>
          <w:rFonts w:ascii="Times New Roman" w:hAnsi="Times New Roman" w:cs="Times New Roman"/>
        </w:rPr>
        <w:t xml:space="preserve"> will be playing in the Amphitheater on August 3</w:t>
      </w:r>
      <w:r w:rsidRPr="00FB3AA5">
        <w:rPr>
          <w:rFonts w:ascii="Times New Roman" w:hAnsi="Times New Roman" w:cs="Times New Roman"/>
          <w:vertAlign w:val="superscript"/>
        </w:rPr>
        <w:t>rd</w:t>
      </w:r>
      <w:r w:rsidRPr="00FB3AA5">
        <w:rPr>
          <w:rFonts w:ascii="Times New Roman" w:hAnsi="Times New Roman" w:cs="Times New Roman"/>
        </w:rPr>
        <w:t xml:space="preserve"> at 7PM and is sponsored by the </w:t>
      </w:r>
      <w:r w:rsidR="00FB3AA5">
        <w:rPr>
          <w:rFonts w:ascii="Times New Roman" w:hAnsi="Times New Roman" w:cs="Times New Roman"/>
        </w:rPr>
        <w:t>Booster Club.   T</w:t>
      </w:r>
      <w:r w:rsidRPr="00FB3AA5">
        <w:rPr>
          <w:rFonts w:ascii="Times New Roman" w:hAnsi="Times New Roman" w:cs="Times New Roman"/>
        </w:rPr>
        <w:t>he Women’s Club Auction is Saturday, August 10</w:t>
      </w:r>
      <w:r w:rsidRPr="00FB3AA5">
        <w:rPr>
          <w:rFonts w:ascii="Times New Roman" w:hAnsi="Times New Roman" w:cs="Times New Roman"/>
          <w:vertAlign w:val="superscript"/>
        </w:rPr>
        <w:t>th</w:t>
      </w:r>
      <w:r w:rsidRPr="00FB3AA5">
        <w:rPr>
          <w:rFonts w:ascii="Times New Roman" w:hAnsi="Times New Roman" w:cs="Times New Roman"/>
        </w:rPr>
        <w:t xml:space="preserve"> and will be followed by the LSPOA’s Annual Meeting on Sunday, August 11</w:t>
      </w:r>
      <w:r w:rsidRPr="00FB3AA5">
        <w:rPr>
          <w:rFonts w:ascii="Times New Roman" w:hAnsi="Times New Roman" w:cs="Times New Roman"/>
          <w:vertAlign w:val="superscript"/>
        </w:rPr>
        <w:t>th</w:t>
      </w:r>
      <w:r w:rsidRPr="00FB3AA5">
        <w:rPr>
          <w:rFonts w:ascii="Times New Roman" w:hAnsi="Times New Roman" w:cs="Times New Roman"/>
        </w:rPr>
        <w:t xml:space="preserve">.   </w:t>
      </w:r>
    </w:p>
    <w:p w14:paraId="5C2580C6" w14:textId="77777777" w:rsidR="003803B9" w:rsidRDefault="003803B9" w:rsidP="0077669D">
      <w:pPr>
        <w:rPr>
          <w:rFonts w:ascii="Times New Roman" w:hAnsi="Times New Roman" w:cs="Times New Roman"/>
          <w:b/>
        </w:rPr>
      </w:pPr>
    </w:p>
    <w:p w14:paraId="25CA12E2" w14:textId="77777777" w:rsidR="00960CD5" w:rsidRPr="001E026B" w:rsidRDefault="00F56D9D" w:rsidP="0077669D">
      <w:pPr>
        <w:rPr>
          <w:rFonts w:ascii="Times New Roman" w:hAnsi="Times New Roman" w:cs="Times New Roman"/>
          <w:b/>
        </w:rPr>
      </w:pPr>
      <w:r>
        <w:rPr>
          <w:rFonts w:ascii="Times New Roman" w:hAnsi="Times New Roman" w:cs="Times New Roman"/>
          <w:b/>
        </w:rPr>
        <w:t>Lakes &amp; Beaches – Randy Ostendorf</w:t>
      </w:r>
    </w:p>
    <w:p w14:paraId="5443319B" w14:textId="2C898D08" w:rsidR="00960CD5" w:rsidRDefault="005844AB" w:rsidP="0077669D">
      <w:pPr>
        <w:rPr>
          <w:rFonts w:ascii="Times New Roman" w:hAnsi="Times New Roman" w:cs="Times New Roman"/>
        </w:rPr>
      </w:pPr>
      <w:r>
        <w:rPr>
          <w:rFonts w:ascii="Times New Roman" w:hAnsi="Times New Roman" w:cs="Times New Roman"/>
        </w:rPr>
        <w:t xml:space="preserve">In Randy’s absence President Lecher gave the Lakes &amp; Beaches report.  All of the docks previously ordered have now been installed and are fully rented.  Randy has received questions on adding additional docks to lake access areas.  We typically add three docks each year, which results in six new slips available.  With the growing lake population we understand that there is a need for more docks.  Randy is in the process of going around </w:t>
      </w:r>
      <w:r w:rsidR="000F66FA">
        <w:rPr>
          <w:rFonts w:ascii="Times New Roman" w:hAnsi="Times New Roman" w:cs="Times New Roman"/>
        </w:rPr>
        <w:t>and trying to determine where future docks could be located.</w:t>
      </w:r>
    </w:p>
    <w:p w14:paraId="4870DAE0" w14:textId="77777777" w:rsidR="000F66FA" w:rsidRDefault="000F66FA" w:rsidP="0077669D">
      <w:pPr>
        <w:rPr>
          <w:rFonts w:ascii="Times New Roman" w:hAnsi="Times New Roman" w:cs="Times New Roman"/>
        </w:rPr>
      </w:pPr>
    </w:p>
    <w:p w14:paraId="33F43496" w14:textId="7FD38FA8" w:rsidR="000F66FA" w:rsidRDefault="000F66FA" w:rsidP="0077669D">
      <w:pPr>
        <w:rPr>
          <w:rFonts w:ascii="Times New Roman" w:hAnsi="Times New Roman" w:cs="Times New Roman"/>
        </w:rPr>
      </w:pPr>
      <w:r>
        <w:rPr>
          <w:rFonts w:ascii="Times New Roman" w:hAnsi="Times New Roman" w:cs="Times New Roman"/>
        </w:rPr>
        <w:t xml:space="preserve">President Lecher also stated the algae testing and treatment is going well.  </w:t>
      </w:r>
      <w:r w:rsidR="00D53B74">
        <w:rPr>
          <w:rFonts w:ascii="Times New Roman" w:hAnsi="Times New Roman" w:cs="Times New Roman"/>
        </w:rPr>
        <w:t>He also provided the reminder</w:t>
      </w:r>
      <w:r>
        <w:rPr>
          <w:rFonts w:ascii="Times New Roman" w:hAnsi="Times New Roman" w:cs="Times New Roman"/>
        </w:rPr>
        <w:t xml:space="preserve"> that glass and trash do not belong on the beach.  There is now a fishing line disposable container located at the east beach.  Please utilize this container instead of placing these items on the ground or in the water.  </w:t>
      </w:r>
    </w:p>
    <w:p w14:paraId="6535274D" w14:textId="77777777" w:rsidR="000F66FA" w:rsidRDefault="000F66FA" w:rsidP="0077669D">
      <w:pPr>
        <w:rPr>
          <w:rFonts w:ascii="Times New Roman" w:hAnsi="Times New Roman" w:cs="Times New Roman"/>
        </w:rPr>
      </w:pPr>
    </w:p>
    <w:p w14:paraId="433197CE" w14:textId="4D412847" w:rsidR="000F66FA" w:rsidRDefault="000F66FA" w:rsidP="0077669D">
      <w:pPr>
        <w:rPr>
          <w:rFonts w:ascii="Times New Roman" w:hAnsi="Times New Roman" w:cs="Times New Roman"/>
        </w:rPr>
      </w:pPr>
      <w:r>
        <w:rPr>
          <w:rFonts w:ascii="Times New Roman" w:hAnsi="Times New Roman" w:cs="Times New Roman"/>
        </w:rPr>
        <w:t>President Lecher went on to give an update from the Silt &amp; Sedimentation Committee.  He stated the following, the committee has met a couple of times to review updated information learned since we last convened in 2018.  We are still monitoring various areas around the lake where water comes in for improvements to slow down silt coming into the lake.  Scott Gibbs met a contact at the Indiana DNR through an acquaintance.  He later had an in-depth discussion around the previous study and what we had learned about options on the north end to slow down material coming into the lake.  From the me</w:t>
      </w:r>
      <w:r w:rsidR="004607BB">
        <w:rPr>
          <w:rFonts w:ascii="Times New Roman" w:hAnsi="Times New Roman" w:cs="Times New Roman"/>
        </w:rPr>
        <w:t>e</w:t>
      </w:r>
      <w:r>
        <w:rPr>
          <w:rFonts w:ascii="Times New Roman" w:hAnsi="Times New Roman" w:cs="Times New Roman"/>
        </w:rPr>
        <w:t xml:space="preserve">ting he also obtained information regarding what permits may be required, as well as a list of firms in the area that could provide design work and drawings etc. so that we can properly gauge the cost of the project and viable next steps. </w:t>
      </w:r>
    </w:p>
    <w:p w14:paraId="30D2E86B" w14:textId="77777777" w:rsidR="00960CD5" w:rsidRDefault="00960CD5" w:rsidP="0077669D">
      <w:pPr>
        <w:rPr>
          <w:rFonts w:ascii="Times New Roman" w:hAnsi="Times New Roman" w:cs="Times New Roman"/>
        </w:rPr>
      </w:pPr>
    </w:p>
    <w:p w14:paraId="262B13EF" w14:textId="43D0C626" w:rsidR="003803B9" w:rsidRDefault="000F66FA" w:rsidP="0077669D">
      <w:pPr>
        <w:rPr>
          <w:rFonts w:ascii="Times New Roman" w:hAnsi="Times New Roman" w:cs="Times New Roman"/>
        </w:rPr>
      </w:pPr>
      <w:r>
        <w:rPr>
          <w:rFonts w:ascii="Times New Roman" w:hAnsi="Times New Roman" w:cs="Times New Roman"/>
        </w:rPr>
        <w:t>President Lecher provided all board members with a quote from FPBH during the executive session.  The firm would assist us through the next steps in potentially moving forward with a long-term approach to slowing the amount of silt/sedimentation coming into the lake and reducing the amount of dredging required.  FPBH is a firm we have a history with,</w:t>
      </w:r>
      <w:r w:rsidR="009D4849">
        <w:rPr>
          <w:rFonts w:ascii="Times New Roman" w:hAnsi="Times New Roman" w:cs="Times New Roman"/>
        </w:rPr>
        <w:t xml:space="preserve"> in the past</w:t>
      </w:r>
      <w:r>
        <w:rPr>
          <w:rFonts w:ascii="Times New Roman" w:hAnsi="Times New Roman" w:cs="Times New Roman"/>
        </w:rPr>
        <w:t xml:space="preserve"> they designed the north end bridge replacement as well as providing drawings etc. to match the work done to shore up the deck on the community building. </w:t>
      </w:r>
    </w:p>
    <w:p w14:paraId="483028EF" w14:textId="77777777" w:rsidR="000F66FA" w:rsidRDefault="000F66FA" w:rsidP="0077669D">
      <w:pPr>
        <w:rPr>
          <w:rFonts w:ascii="Times New Roman" w:hAnsi="Times New Roman" w:cs="Times New Roman"/>
        </w:rPr>
      </w:pPr>
    </w:p>
    <w:p w14:paraId="7A9F252C" w14:textId="3B4E7560" w:rsidR="000F66FA" w:rsidRPr="000F66FA" w:rsidRDefault="000F66FA" w:rsidP="0077669D">
      <w:pPr>
        <w:rPr>
          <w:rFonts w:ascii="Times New Roman" w:hAnsi="Times New Roman" w:cs="Times New Roman"/>
        </w:rPr>
      </w:pPr>
      <w:r>
        <w:rPr>
          <w:rFonts w:ascii="Times New Roman" w:hAnsi="Times New Roman" w:cs="Times New Roman"/>
        </w:rPr>
        <w:t>The quote is for $1,270</w:t>
      </w:r>
      <w:r w:rsidR="008D0359">
        <w:rPr>
          <w:rFonts w:ascii="Times New Roman" w:hAnsi="Times New Roman" w:cs="Times New Roman"/>
        </w:rPr>
        <w:t xml:space="preserve"> and if approved we would be able to then</w:t>
      </w:r>
      <w:r w:rsidR="009D4849">
        <w:rPr>
          <w:rFonts w:ascii="Times New Roman" w:hAnsi="Times New Roman" w:cs="Times New Roman"/>
        </w:rPr>
        <w:t>,</w:t>
      </w:r>
      <w:r w:rsidR="008D0359">
        <w:rPr>
          <w:rFonts w:ascii="Times New Roman" w:hAnsi="Times New Roman" w:cs="Times New Roman"/>
        </w:rPr>
        <w:t xml:space="preserve"> get solutions, costs etc. for the work to do actual studies and provide solutions for the north end which could include final Engineer stamped drawings that we could work off of for construction.  The second phase of the project would be expensive, however, the firm is well versed in funding sources for projects like this.  President Lecher recommended we accept the quote received from FPBH in the amount of $1,270 with Carol Goodwin providing a motion and Steve Gauck seconding, motion carried.  </w:t>
      </w:r>
    </w:p>
    <w:p w14:paraId="00759986" w14:textId="77777777" w:rsidR="003803B9" w:rsidRDefault="003803B9" w:rsidP="0077669D">
      <w:pPr>
        <w:rPr>
          <w:rFonts w:ascii="Times New Roman" w:hAnsi="Times New Roman" w:cs="Times New Roman"/>
          <w:b/>
        </w:rPr>
      </w:pPr>
    </w:p>
    <w:p w14:paraId="3A8F5CB5" w14:textId="77777777" w:rsidR="00960CD5" w:rsidRPr="001E026B" w:rsidRDefault="00F56D9D" w:rsidP="0077669D">
      <w:pPr>
        <w:rPr>
          <w:rFonts w:ascii="Times New Roman" w:hAnsi="Times New Roman" w:cs="Times New Roman"/>
          <w:b/>
        </w:rPr>
      </w:pPr>
      <w:r>
        <w:rPr>
          <w:rFonts w:ascii="Times New Roman" w:hAnsi="Times New Roman" w:cs="Times New Roman"/>
          <w:b/>
        </w:rPr>
        <w:lastRenderedPageBreak/>
        <w:t>Membership – Angel Hocker</w:t>
      </w:r>
    </w:p>
    <w:p w14:paraId="5ECEFCC3" w14:textId="1BB5D8B3" w:rsidR="00304EDB" w:rsidRDefault="00F56D9D" w:rsidP="0077669D">
      <w:pPr>
        <w:rPr>
          <w:rFonts w:ascii="Times New Roman" w:hAnsi="Times New Roman" w:cs="Times New Roman"/>
        </w:rPr>
      </w:pPr>
      <w:r>
        <w:rPr>
          <w:rFonts w:ascii="Times New Roman" w:hAnsi="Times New Roman" w:cs="Times New Roman"/>
        </w:rPr>
        <w:t>Angel</w:t>
      </w:r>
      <w:r w:rsidR="00960CD5">
        <w:rPr>
          <w:rFonts w:ascii="Times New Roman" w:hAnsi="Times New Roman" w:cs="Times New Roman"/>
        </w:rPr>
        <w:t xml:space="preserve"> presented the following new members:</w:t>
      </w:r>
    </w:p>
    <w:p w14:paraId="45C3ABCB" w14:textId="77777777" w:rsidR="001E1E1B" w:rsidRDefault="00673B2C" w:rsidP="0077669D">
      <w:pPr>
        <w:pStyle w:val="ListParagraph"/>
        <w:numPr>
          <w:ilvl w:val="0"/>
          <w:numId w:val="14"/>
        </w:numPr>
        <w:rPr>
          <w:rFonts w:ascii="Times New Roman" w:hAnsi="Times New Roman" w:cs="Times New Roman"/>
        </w:rPr>
      </w:pPr>
      <w:r>
        <w:rPr>
          <w:rFonts w:ascii="Times New Roman" w:hAnsi="Times New Roman" w:cs="Times New Roman"/>
        </w:rPr>
        <w:t xml:space="preserve">Lot 795 </w:t>
      </w:r>
      <w:r>
        <w:rPr>
          <w:rFonts w:ascii="Times New Roman" w:hAnsi="Times New Roman" w:cs="Times New Roman"/>
        </w:rPr>
        <w:tab/>
        <w:t xml:space="preserve">Dana &amp; Bill </w:t>
      </w:r>
      <w:proofErr w:type="spellStart"/>
      <w:r>
        <w:rPr>
          <w:rFonts w:ascii="Times New Roman" w:hAnsi="Times New Roman" w:cs="Times New Roman"/>
        </w:rPr>
        <w:t>Gradel</w:t>
      </w:r>
      <w:proofErr w:type="spellEnd"/>
    </w:p>
    <w:p w14:paraId="7EA2543F" w14:textId="77777777" w:rsidR="00673B2C" w:rsidRDefault="00673B2C" w:rsidP="0077669D">
      <w:pPr>
        <w:pStyle w:val="ListParagraph"/>
        <w:numPr>
          <w:ilvl w:val="0"/>
          <w:numId w:val="14"/>
        </w:numPr>
        <w:rPr>
          <w:rFonts w:ascii="Times New Roman" w:hAnsi="Times New Roman" w:cs="Times New Roman"/>
        </w:rPr>
      </w:pPr>
      <w:r>
        <w:rPr>
          <w:rFonts w:ascii="Times New Roman" w:hAnsi="Times New Roman" w:cs="Times New Roman"/>
        </w:rPr>
        <w:t>Lot 1647</w:t>
      </w:r>
      <w:r>
        <w:rPr>
          <w:rFonts w:ascii="Times New Roman" w:hAnsi="Times New Roman" w:cs="Times New Roman"/>
        </w:rPr>
        <w:tab/>
        <w:t>William &amp; Carrie Agee</w:t>
      </w:r>
    </w:p>
    <w:p w14:paraId="3486FC5C" w14:textId="4C45513A" w:rsidR="00673B2C" w:rsidRDefault="00262110" w:rsidP="0077669D">
      <w:pPr>
        <w:pStyle w:val="ListParagraph"/>
        <w:numPr>
          <w:ilvl w:val="0"/>
          <w:numId w:val="14"/>
        </w:numPr>
        <w:rPr>
          <w:rFonts w:ascii="Times New Roman" w:hAnsi="Times New Roman" w:cs="Times New Roman"/>
        </w:rPr>
      </w:pPr>
      <w:r>
        <w:rPr>
          <w:rFonts w:ascii="Times New Roman" w:hAnsi="Times New Roman" w:cs="Times New Roman"/>
        </w:rPr>
        <w:t xml:space="preserve">1401 &amp; </w:t>
      </w:r>
      <w:r w:rsidR="00673B2C">
        <w:rPr>
          <w:rFonts w:ascii="Times New Roman" w:hAnsi="Times New Roman" w:cs="Times New Roman"/>
        </w:rPr>
        <w:t>1402</w:t>
      </w:r>
      <w:r w:rsidR="00673B2C">
        <w:rPr>
          <w:rFonts w:ascii="Times New Roman" w:hAnsi="Times New Roman" w:cs="Times New Roman"/>
        </w:rPr>
        <w:tab/>
        <w:t xml:space="preserve">Kristie &amp; James </w:t>
      </w:r>
      <w:proofErr w:type="spellStart"/>
      <w:r w:rsidR="00673B2C">
        <w:rPr>
          <w:rFonts w:ascii="Times New Roman" w:hAnsi="Times New Roman" w:cs="Times New Roman"/>
        </w:rPr>
        <w:t>Skaarsgard</w:t>
      </w:r>
      <w:proofErr w:type="spellEnd"/>
    </w:p>
    <w:p w14:paraId="398C187C" w14:textId="77777777" w:rsidR="00673B2C" w:rsidRDefault="00673B2C" w:rsidP="0077669D">
      <w:pPr>
        <w:pStyle w:val="ListParagraph"/>
        <w:numPr>
          <w:ilvl w:val="0"/>
          <w:numId w:val="14"/>
        </w:numPr>
        <w:rPr>
          <w:rFonts w:ascii="Times New Roman" w:hAnsi="Times New Roman" w:cs="Times New Roman"/>
        </w:rPr>
      </w:pPr>
      <w:r>
        <w:rPr>
          <w:rFonts w:ascii="Times New Roman" w:hAnsi="Times New Roman" w:cs="Times New Roman"/>
        </w:rPr>
        <w:t>Lot 792</w:t>
      </w:r>
      <w:r>
        <w:rPr>
          <w:rFonts w:ascii="Times New Roman" w:hAnsi="Times New Roman" w:cs="Times New Roman"/>
        </w:rPr>
        <w:tab/>
      </w:r>
      <w:r>
        <w:rPr>
          <w:rFonts w:ascii="Times New Roman" w:hAnsi="Times New Roman" w:cs="Times New Roman"/>
        </w:rPr>
        <w:tab/>
        <w:t xml:space="preserve">Lorna McCafferty &amp; Dennis </w:t>
      </w:r>
      <w:proofErr w:type="spellStart"/>
      <w:r>
        <w:rPr>
          <w:rFonts w:ascii="Times New Roman" w:hAnsi="Times New Roman" w:cs="Times New Roman"/>
        </w:rPr>
        <w:t>Gandert</w:t>
      </w:r>
      <w:proofErr w:type="spellEnd"/>
    </w:p>
    <w:p w14:paraId="4E941654" w14:textId="77777777" w:rsidR="00673B2C" w:rsidRPr="00673B2C" w:rsidRDefault="00673B2C" w:rsidP="0077669D">
      <w:pPr>
        <w:pStyle w:val="ListParagraph"/>
        <w:numPr>
          <w:ilvl w:val="0"/>
          <w:numId w:val="14"/>
        </w:numPr>
        <w:rPr>
          <w:rFonts w:ascii="Times New Roman" w:hAnsi="Times New Roman" w:cs="Times New Roman"/>
        </w:rPr>
      </w:pPr>
      <w:r>
        <w:rPr>
          <w:rFonts w:ascii="Times New Roman" w:hAnsi="Times New Roman" w:cs="Times New Roman"/>
        </w:rPr>
        <w:t>Lot 871</w:t>
      </w:r>
      <w:r>
        <w:rPr>
          <w:rFonts w:ascii="Times New Roman" w:hAnsi="Times New Roman" w:cs="Times New Roman"/>
        </w:rPr>
        <w:tab/>
      </w:r>
      <w:r>
        <w:rPr>
          <w:rFonts w:ascii="Times New Roman" w:hAnsi="Times New Roman" w:cs="Times New Roman"/>
        </w:rPr>
        <w:tab/>
        <w:t xml:space="preserve">Kenneth &amp; Catherine </w:t>
      </w:r>
      <w:proofErr w:type="spellStart"/>
      <w:r>
        <w:rPr>
          <w:rFonts w:ascii="Times New Roman" w:hAnsi="Times New Roman" w:cs="Times New Roman"/>
        </w:rPr>
        <w:t>Goetzinger</w:t>
      </w:r>
      <w:proofErr w:type="spellEnd"/>
    </w:p>
    <w:p w14:paraId="28704245" w14:textId="77777777" w:rsidR="00E9371A" w:rsidRDefault="00E9371A" w:rsidP="0077669D">
      <w:pPr>
        <w:rPr>
          <w:rFonts w:ascii="Times New Roman" w:hAnsi="Times New Roman" w:cs="Times New Roman"/>
        </w:rPr>
      </w:pPr>
    </w:p>
    <w:p w14:paraId="75AB1938" w14:textId="77777777" w:rsidR="00E41216" w:rsidRDefault="00C65A7B" w:rsidP="0077669D">
      <w:pPr>
        <w:rPr>
          <w:rFonts w:ascii="Times New Roman" w:hAnsi="Times New Roman" w:cs="Times New Roman"/>
          <w:b/>
        </w:rPr>
      </w:pPr>
      <w:r>
        <w:rPr>
          <w:rFonts w:ascii="Times New Roman" w:hAnsi="Times New Roman" w:cs="Times New Roman"/>
          <w:b/>
        </w:rPr>
        <w:t>Co</w:t>
      </w:r>
      <w:r w:rsidR="002E0614">
        <w:rPr>
          <w:rFonts w:ascii="Times New Roman" w:hAnsi="Times New Roman" w:cs="Times New Roman"/>
          <w:b/>
        </w:rPr>
        <w:t>mmun</w:t>
      </w:r>
      <w:r w:rsidR="005A3E14">
        <w:rPr>
          <w:rFonts w:ascii="Times New Roman" w:hAnsi="Times New Roman" w:cs="Times New Roman"/>
          <w:b/>
        </w:rPr>
        <w:t>it</w:t>
      </w:r>
      <w:r w:rsidR="00F56D9D">
        <w:rPr>
          <w:rFonts w:ascii="Times New Roman" w:hAnsi="Times New Roman" w:cs="Times New Roman"/>
          <w:b/>
        </w:rPr>
        <w:t>y Room Committee – Angel Hocker</w:t>
      </w:r>
    </w:p>
    <w:p w14:paraId="3FF37679" w14:textId="0A9581E6" w:rsidR="00551F3B" w:rsidRPr="00363038" w:rsidRDefault="00363038" w:rsidP="0077669D">
      <w:pPr>
        <w:rPr>
          <w:rFonts w:ascii="Times New Roman" w:hAnsi="Times New Roman" w:cs="Times New Roman"/>
        </w:rPr>
      </w:pPr>
      <w:r>
        <w:rPr>
          <w:rFonts w:ascii="Times New Roman" w:hAnsi="Times New Roman" w:cs="Times New Roman"/>
        </w:rPr>
        <w:t>Angel stated the normal happenings in the community room.  The Decatur County Memorial Hospital is showing an interest in having a couple of events in the community room this fall.  This could include flu shot cl</w:t>
      </w:r>
      <w:r w:rsidR="004607BB">
        <w:rPr>
          <w:rFonts w:ascii="Times New Roman" w:hAnsi="Times New Roman" w:cs="Times New Roman"/>
        </w:rPr>
        <w:t>inic</w:t>
      </w:r>
      <w:r>
        <w:rPr>
          <w:rFonts w:ascii="Times New Roman" w:hAnsi="Times New Roman" w:cs="Times New Roman"/>
        </w:rPr>
        <w:t xml:space="preserve">.  Shannon and Angel will work with the hospital to get additional details to present to the board. </w:t>
      </w:r>
    </w:p>
    <w:p w14:paraId="542A06CD" w14:textId="77777777" w:rsidR="008A4578" w:rsidRDefault="008A4578" w:rsidP="0077669D">
      <w:pPr>
        <w:rPr>
          <w:rFonts w:ascii="Times New Roman" w:hAnsi="Times New Roman" w:cs="Times New Roman"/>
          <w:b/>
        </w:rPr>
      </w:pPr>
    </w:p>
    <w:p w14:paraId="0A6F676C" w14:textId="1A4A088C" w:rsidR="003803B9" w:rsidRPr="00262110" w:rsidRDefault="00960CD5" w:rsidP="0077669D">
      <w:pPr>
        <w:rPr>
          <w:rFonts w:ascii="Times New Roman" w:hAnsi="Times New Roman" w:cs="Times New Roman"/>
          <w:b/>
        </w:rPr>
      </w:pPr>
      <w:r w:rsidRPr="001E026B">
        <w:rPr>
          <w:rFonts w:ascii="Times New Roman" w:hAnsi="Times New Roman" w:cs="Times New Roman"/>
          <w:b/>
        </w:rPr>
        <w:t xml:space="preserve">Building Committee – </w:t>
      </w:r>
      <w:r w:rsidR="00A751CB">
        <w:rPr>
          <w:rFonts w:ascii="Times New Roman" w:hAnsi="Times New Roman" w:cs="Times New Roman"/>
          <w:b/>
        </w:rPr>
        <w:t>Steve Gauck</w:t>
      </w:r>
    </w:p>
    <w:p w14:paraId="09A37A8C" w14:textId="790FBB03" w:rsidR="008A4578" w:rsidRDefault="002057DB" w:rsidP="0077669D">
      <w:pPr>
        <w:rPr>
          <w:rFonts w:ascii="Times New Roman" w:hAnsi="Times New Roman" w:cs="Times New Roman"/>
        </w:rPr>
      </w:pPr>
      <w:r>
        <w:rPr>
          <w:rFonts w:ascii="Times New Roman" w:hAnsi="Times New Roman" w:cs="Times New Roman"/>
        </w:rPr>
        <w:t xml:space="preserve">The following </w:t>
      </w:r>
      <w:r w:rsidR="003B3BDD">
        <w:rPr>
          <w:rFonts w:ascii="Times New Roman" w:hAnsi="Times New Roman" w:cs="Times New Roman"/>
        </w:rPr>
        <w:t>build</w:t>
      </w:r>
      <w:r w:rsidR="0074236F">
        <w:rPr>
          <w:rFonts w:ascii="Times New Roman" w:hAnsi="Times New Roman" w:cs="Times New Roman"/>
        </w:rPr>
        <w:t xml:space="preserve">ing </w:t>
      </w:r>
      <w:r w:rsidR="00304EDB">
        <w:rPr>
          <w:rFonts w:ascii="Times New Roman" w:hAnsi="Times New Roman" w:cs="Times New Roman"/>
        </w:rPr>
        <w:t>perm</w:t>
      </w:r>
      <w:r w:rsidR="004607BB">
        <w:rPr>
          <w:rFonts w:ascii="Times New Roman" w:hAnsi="Times New Roman" w:cs="Times New Roman"/>
        </w:rPr>
        <w:t>its were issued in June</w:t>
      </w:r>
      <w:r w:rsidR="00C979BC">
        <w:rPr>
          <w:rFonts w:ascii="Times New Roman" w:hAnsi="Times New Roman" w:cs="Times New Roman"/>
        </w:rPr>
        <w:t>:</w:t>
      </w:r>
    </w:p>
    <w:p w14:paraId="5FA1141D" w14:textId="77777777" w:rsidR="008A4578" w:rsidRDefault="00673B2C" w:rsidP="00673B2C">
      <w:pPr>
        <w:pStyle w:val="ListParagraph"/>
        <w:numPr>
          <w:ilvl w:val="0"/>
          <w:numId w:val="16"/>
        </w:numPr>
        <w:rPr>
          <w:rFonts w:ascii="Times New Roman" w:hAnsi="Times New Roman" w:cs="Times New Roman"/>
        </w:rPr>
      </w:pPr>
      <w:r>
        <w:rPr>
          <w:rFonts w:ascii="Times New Roman" w:hAnsi="Times New Roman" w:cs="Times New Roman"/>
        </w:rPr>
        <w:t>Lot 625</w:t>
      </w:r>
      <w:r>
        <w:rPr>
          <w:rFonts w:ascii="Times New Roman" w:hAnsi="Times New Roman" w:cs="Times New Roman"/>
        </w:rPr>
        <w:tab/>
      </w:r>
      <w:r>
        <w:rPr>
          <w:rFonts w:ascii="Times New Roman" w:hAnsi="Times New Roman" w:cs="Times New Roman"/>
        </w:rPr>
        <w:tab/>
        <w:t xml:space="preserve">Jason </w:t>
      </w:r>
      <w:proofErr w:type="spellStart"/>
      <w:r>
        <w:rPr>
          <w:rFonts w:ascii="Times New Roman" w:hAnsi="Times New Roman" w:cs="Times New Roman"/>
        </w:rPr>
        <w:t>Kuck</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Metal Roof</w:t>
      </w:r>
      <w:r>
        <w:rPr>
          <w:rFonts w:ascii="Times New Roman" w:hAnsi="Times New Roman" w:cs="Times New Roman"/>
        </w:rPr>
        <w:tab/>
        <w:t>Approved</w:t>
      </w:r>
    </w:p>
    <w:p w14:paraId="418D92C6" w14:textId="77777777" w:rsidR="00673B2C" w:rsidRDefault="00673B2C" w:rsidP="00673B2C">
      <w:pPr>
        <w:pStyle w:val="ListParagraph"/>
        <w:numPr>
          <w:ilvl w:val="0"/>
          <w:numId w:val="16"/>
        </w:numPr>
        <w:rPr>
          <w:rFonts w:ascii="Times New Roman" w:hAnsi="Times New Roman" w:cs="Times New Roman"/>
        </w:rPr>
      </w:pPr>
      <w:r>
        <w:rPr>
          <w:rFonts w:ascii="Times New Roman" w:hAnsi="Times New Roman" w:cs="Times New Roman"/>
        </w:rPr>
        <w:t>Lot 1420</w:t>
      </w:r>
      <w:r>
        <w:rPr>
          <w:rFonts w:ascii="Times New Roman" w:hAnsi="Times New Roman" w:cs="Times New Roman"/>
        </w:rPr>
        <w:tab/>
      </w:r>
      <w:r>
        <w:rPr>
          <w:rFonts w:ascii="Times New Roman" w:hAnsi="Times New Roman" w:cs="Times New Roman"/>
        </w:rPr>
        <w:tab/>
        <w:t>John &amp; Lisa Clark</w:t>
      </w:r>
      <w:r>
        <w:rPr>
          <w:rFonts w:ascii="Times New Roman" w:hAnsi="Times New Roman" w:cs="Times New Roman"/>
        </w:rPr>
        <w:tab/>
      </w:r>
      <w:r>
        <w:rPr>
          <w:rFonts w:ascii="Times New Roman" w:hAnsi="Times New Roman" w:cs="Times New Roman"/>
        </w:rPr>
        <w:tab/>
        <w:t>Fence</w:t>
      </w:r>
      <w:r>
        <w:rPr>
          <w:rFonts w:ascii="Times New Roman" w:hAnsi="Times New Roman" w:cs="Times New Roman"/>
        </w:rPr>
        <w:tab/>
      </w:r>
      <w:r>
        <w:rPr>
          <w:rFonts w:ascii="Times New Roman" w:hAnsi="Times New Roman" w:cs="Times New Roman"/>
        </w:rPr>
        <w:tab/>
        <w:t>Approved</w:t>
      </w:r>
    </w:p>
    <w:p w14:paraId="6F448188" w14:textId="77777777" w:rsidR="00673B2C" w:rsidRDefault="00673B2C" w:rsidP="00673B2C">
      <w:pPr>
        <w:pStyle w:val="ListParagraph"/>
        <w:numPr>
          <w:ilvl w:val="0"/>
          <w:numId w:val="16"/>
        </w:numPr>
        <w:rPr>
          <w:rFonts w:ascii="Times New Roman" w:hAnsi="Times New Roman" w:cs="Times New Roman"/>
        </w:rPr>
      </w:pPr>
      <w:r>
        <w:rPr>
          <w:rFonts w:ascii="Times New Roman" w:hAnsi="Times New Roman" w:cs="Times New Roman"/>
        </w:rPr>
        <w:t>Lot 336</w:t>
      </w:r>
      <w:r>
        <w:rPr>
          <w:rFonts w:ascii="Times New Roman" w:hAnsi="Times New Roman" w:cs="Times New Roman"/>
        </w:rPr>
        <w:tab/>
      </w:r>
      <w:r>
        <w:rPr>
          <w:rFonts w:ascii="Times New Roman" w:hAnsi="Times New Roman" w:cs="Times New Roman"/>
        </w:rPr>
        <w:tab/>
        <w:t xml:space="preserve">Josh </w:t>
      </w:r>
      <w:proofErr w:type="spellStart"/>
      <w:r>
        <w:rPr>
          <w:rFonts w:ascii="Times New Roman" w:hAnsi="Times New Roman" w:cs="Times New Roman"/>
        </w:rPr>
        <w:t>Steffee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Metal Roof</w:t>
      </w:r>
      <w:r>
        <w:rPr>
          <w:rFonts w:ascii="Times New Roman" w:hAnsi="Times New Roman" w:cs="Times New Roman"/>
        </w:rPr>
        <w:tab/>
        <w:t>Approved</w:t>
      </w:r>
    </w:p>
    <w:p w14:paraId="24A4FA9F" w14:textId="77777777" w:rsidR="004607BB" w:rsidRDefault="00673B2C" w:rsidP="0077669D">
      <w:pPr>
        <w:pStyle w:val="ListParagraph"/>
        <w:numPr>
          <w:ilvl w:val="0"/>
          <w:numId w:val="16"/>
        </w:numPr>
        <w:rPr>
          <w:rFonts w:ascii="Times New Roman" w:hAnsi="Times New Roman" w:cs="Times New Roman"/>
        </w:rPr>
      </w:pPr>
      <w:r>
        <w:rPr>
          <w:rFonts w:ascii="Times New Roman" w:hAnsi="Times New Roman" w:cs="Times New Roman"/>
        </w:rPr>
        <w:t>Lot 285/286</w:t>
      </w:r>
      <w:r>
        <w:rPr>
          <w:rFonts w:ascii="Times New Roman" w:hAnsi="Times New Roman" w:cs="Times New Roman"/>
        </w:rPr>
        <w:tab/>
        <w:t>Maurice &amp; Carol Goodwin</w:t>
      </w:r>
      <w:r>
        <w:rPr>
          <w:rFonts w:ascii="Times New Roman" w:hAnsi="Times New Roman" w:cs="Times New Roman"/>
        </w:rPr>
        <w:tab/>
        <w:t>Pool</w:t>
      </w:r>
      <w:r>
        <w:rPr>
          <w:rFonts w:ascii="Times New Roman" w:hAnsi="Times New Roman" w:cs="Times New Roman"/>
        </w:rPr>
        <w:tab/>
      </w:r>
      <w:r>
        <w:rPr>
          <w:rFonts w:ascii="Times New Roman" w:hAnsi="Times New Roman" w:cs="Times New Roman"/>
        </w:rPr>
        <w:tab/>
        <w:t>Approved</w:t>
      </w:r>
      <w:r w:rsidR="00173AA3" w:rsidRPr="00861E30">
        <w:rPr>
          <w:rFonts w:ascii="Times New Roman" w:hAnsi="Times New Roman" w:cs="Times New Roman"/>
        </w:rPr>
        <w:tab/>
      </w:r>
    </w:p>
    <w:p w14:paraId="5B916BEC" w14:textId="682F63BA" w:rsidR="00C65A7B" w:rsidRPr="004607BB" w:rsidRDefault="00173AA3" w:rsidP="004607BB">
      <w:pPr>
        <w:ind w:left="180"/>
        <w:rPr>
          <w:rFonts w:ascii="Times New Roman" w:hAnsi="Times New Roman" w:cs="Times New Roman"/>
        </w:rPr>
      </w:pPr>
      <w:r w:rsidRPr="004607BB">
        <w:rPr>
          <w:rFonts w:ascii="Times New Roman" w:hAnsi="Times New Roman" w:cs="Times New Roman"/>
        </w:rPr>
        <w:tab/>
      </w:r>
    </w:p>
    <w:p w14:paraId="74E6196B" w14:textId="77777777" w:rsidR="00960CD5" w:rsidRPr="001E026B" w:rsidRDefault="00960CD5" w:rsidP="0077669D">
      <w:pPr>
        <w:rPr>
          <w:rFonts w:ascii="Times New Roman" w:hAnsi="Times New Roman" w:cs="Times New Roman"/>
          <w:b/>
        </w:rPr>
      </w:pPr>
      <w:r w:rsidRPr="001E026B">
        <w:rPr>
          <w:rFonts w:ascii="Times New Roman" w:hAnsi="Times New Roman" w:cs="Times New Roman"/>
          <w:b/>
        </w:rPr>
        <w:t xml:space="preserve">Clean Up – </w:t>
      </w:r>
      <w:r w:rsidR="00A751CB">
        <w:rPr>
          <w:rFonts w:ascii="Times New Roman" w:hAnsi="Times New Roman" w:cs="Times New Roman"/>
          <w:b/>
        </w:rPr>
        <w:t>Steve Gauck</w:t>
      </w:r>
    </w:p>
    <w:p w14:paraId="3A6A1229" w14:textId="6768EEEE" w:rsidR="00960CD5" w:rsidRDefault="00CA21C1" w:rsidP="0077669D">
      <w:pPr>
        <w:rPr>
          <w:rFonts w:ascii="Times New Roman" w:hAnsi="Times New Roman" w:cs="Times New Roman"/>
        </w:rPr>
      </w:pPr>
      <w:r>
        <w:rPr>
          <w:rFonts w:ascii="Times New Roman" w:hAnsi="Times New Roman" w:cs="Times New Roman"/>
        </w:rPr>
        <w:t>Steve provided the following breakdown from the Clean Up Committee with a note that they hope to do a lakeside review soon.</w:t>
      </w:r>
    </w:p>
    <w:p w14:paraId="45920373" w14:textId="49E89B39" w:rsidR="00CA21C1" w:rsidRDefault="00CA21C1" w:rsidP="00CA21C1">
      <w:pPr>
        <w:pStyle w:val="ListParagraph"/>
        <w:numPr>
          <w:ilvl w:val="0"/>
          <w:numId w:val="20"/>
        </w:numPr>
        <w:rPr>
          <w:rFonts w:ascii="Times New Roman" w:hAnsi="Times New Roman" w:cs="Times New Roman"/>
        </w:rPr>
      </w:pPr>
      <w:r>
        <w:rPr>
          <w:rFonts w:ascii="Times New Roman" w:hAnsi="Times New Roman" w:cs="Times New Roman"/>
        </w:rPr>
        <w:t>Courtesy letters – 28</w:t>
      </w:r>
    </w:p>
    <w:p w14:paraId="310DDCCE" w14:textId="768317E9" w:rsidR="00CA21C1" w:rsidRDefault="00CA21C1" w:rsidP="00CA21C1">
      <w:pPr>
        <w:pStyle w:val="ListParagraph"/>
        <w:numPr>
          <w:ilvl w:val="0"/>
          <w:numId w:val="20"/>
        </w:numPr>
        <w:rPr>
          <w:rFonts w:ascii="Times New Roman" w:hAnsi="Times New Roman" w:cs="Times New Roman"/>
        </w:rPr>
      </w:pPr>
      <w:r>
        <w:rPr>
          <w:rFonts w:ascii="Times New Roman" w:hAnsi="Times New Roman" w:cs="Times New Roman"/>
        </w:rPr>
        <w:t>Fines established – 10</w:t>
      </w:r>
    </w:p>
    <w:p w14:paraId="7B97ABAD" w14:textId="6D08DBC2" w:rsidR="00CA21C1" w:rsidRDefault="00CA21C1" w:rsidP="00CA21C1">
      <w:pPr>
        <w:pStyle w:val="ListParagraph"/>
        <w:numPr>
          <w:ilvl w:val="0"/>
          <w:numId w:val="20"/>
        </w:numPr>
        <w:rPr>
          <w:rFonts w:ascii="Times New Roman" w:hAnsi="Times New Roman" w:cs="Times New Roman"/>
        </w:rPr>
      </w:pPr>
      <w:r>
        <w:rPr>
          <w:rFonts w:ascii="Times New Roman" w:hAnsi="Times New Roman" w:cs="Times New Roman"/>
        </w:rPr>
        <w:t>Thank you notes – 16</w:t>
      </w:r>
    </w:p>
    <w:p w14:paraId="12478524" w14:textId="37FAECD5" w:rsidR="00960CD5" w:rsidRPr="00CA21C1" w:rsidRDefault="00CA21C1" w:rsidP="0077669D">
      <w:pPr>
        <w:pStyle w:val="ListParagraph"/>
        <w:numPr>
          <w:ilvl w:val="0"/>
          <w:numId w:val="20"/>
        </w:numPr>
        <w:rPr>
          <w:rFonts w:ascii="Times New Roman" w:hAnsi="Times New Roman" w:cs="Times New Roman"/>
        </w:rPr>
      </w:pPr>
      <w:r>
        <w:rPr>
          <w:rFonts w:ascii="Times New Roman" w:hAnsi="Times New Roman" w:cs="Times New Roman"/>
        </w:rPr>
        <w:t>Properties on the watch/warning list - 8</w:t>
      </w:r>
    </w:p>
    <w:p w14:paraId="16FBA7F0" w14:textId="77777777" w:rsidR="00960CD5" w:rsidRDefault="00960CD5" w:rsidP="0077669D">
      <w:pPr>
        <w:rPr>
          <w:rFonts w:ascii="Times New Roman" w:hAnsi="Times New Roman" w:cs="Times New Roman"/>
        </w:rPr>
      </w:pPr>
    </w:p>
    <w:p w14:paraId="4F666001" w14:textId="77777777" w:rsidR="00960CD5" w:rsidRPr="001E026B" w:rsidRDefault="00960CD5" w:rsidP="0077669D">
      <w:pPr>
        <w:rPr>
          <w:rFonts w:ascii="Times New Roman" w:hAnsi="Times New Roman" w:cs="Times New Roman"/>
          <w:b/>
        </w:rPr>
      </w:pPr>
      <w:r w:rsidRPr="001E026B">
        <w:rPr>
          <w:rFonts w:ascii="Times New Roman" w:hAnsi="Times New Roman" w:cs="Times New Roman"/>
          <w:b/>
        </w:rPr>
        <w:t xml:space="preserve">Roads &amp; Maintenance – </w:t>
      </w:r>
      <w:r w:rsidR="003803B9">
        <w:rPr>
          <w:rFonts w:ascii="Times New Roman" w:hAnsi="Times New Roman" w:cs="Times New Roman"/>
          <w:b/>
        </w:rPr>
        <w:t>Polly Ann Fox</w:t>
      </w:r>
    </w:p>
    <w:p w14:paraId="257DDA96" w14:textId="66F5D357" w:rsidR="00960CD5" w:rsidRDefault="007A51A8" w:rsidP="0077669D">
      <w:pPr>
        <w:rPr>
          <w:rFonts w:ascii="Times New Roman" w:hAnsi="Times New Roman" w:cs="Times New Roman"/>
        </w:rPr>
      </w:pPr>
      <w:r>
        <w:rPr>
          <w:rFonts w:ascii="Times New Roman" w:hAnsi="Times New Roman" w:cs="Times New Roman"/>
        </w:rPr>
        <w:t xml:space="preserve">Polly started by thanking the board and POA for allowing her to serve for the last six years.  This will be her final board meeting before the annual meeting.  She went on to state that the maintenance team has been doing a lot of mowing and dust control is down on all but two roads.  They are continuing to work on riprap on the shoreline and repairing roads to prevent issues during heavy rains.  They continue to work on the drainage issues around the subdivision.  </w:t>
      </w:r>
    </w:p>
    <w:p w14:paraId="5D7EDD1F" w14:textId="77777777" w:rsidR="007A51A8" w:rsidRDefault="007A51A8" w:rsidP="0077669D">
      <w:pPr>
        <w:rPr>
          <w:rFonts w:ascii="Times New Roman" w:hAnsi="Times New Roman" w:cs="Times New Roman"/>
        </w:rPr>
      </w:pPr>
    </w:p>
    <w:p w14:paraId="405403FD" w14:textId="588BF7AA" w:rsidR="00643A39" w:rsidRDefault="007A51A8" w:rsidP="0077669D">
      <w:pPr>
        <w:rPr>
          <w:rFonts w:ascii="Times New Roman" w:hAnsi="Times New Roman" w:cs="Times New Roman"/>
        </w:rPr>
      </w:pPr>
      <w:r>
        <w:rPr>
          <w:rFonts w:ascii="Times New Roman" w:hAnsi="Times New Roman" w:cs="Times New Roman"/>
        </w:rPr>
        <w:t>To follow-up on the recreation court improvements</w:t>
      </w:r>
      <w:r w:rsidR="00643A39">
        <w:rPr>
          <w:rFonts w:ascii="Times New Roman" w:hAnsi="Times New Roman" w:cs="Times New Roman"/>
        </w:rPr>
        <w:t xml:space="preserve"> Polly presented a cost breakdown to the board during the executive session.  The new recreation courts would consist of a full beach volleyball court, a full tennis court, a half-court basketball with 3-point line and a full pickle ball court.  A second pickle ball court will have striping in </w:t>
      </w:r>
      <w:r w:rsidR="001F5852">
        <w:rPr>
          <w:rFonts w:ascii="Times New Roman" w:hAnsi="Times New Roman" w:cs="Times New Roman"/>
        </w:rPr>
        <w:t xml:space="preserve">the tennis court.  The proposal </w:t>
      </w:r>
      <w:r w:rsidR="00643A39">
        <w:rPr>
          <w:rFonts w:ascii="Times New Roman" w:hAnsi="Times New Roman" w:cs="Times New Roman"/>
        </w:rPr>
        <w:t xml:space="preserve">will provide full courts with the exception of the recommended “run room”.  </w:t>
      </w:r>
    </w:p>
    <w:p w14:paraId="29393EAD" w14:textId="77777777" w:rsidR="00643A39" w:rsidRDefault="00643A39" w:rsidP="0077669D">
      <w:pPr>
        <w:rPr>
          <w:rFonts w:ascii="Times New Roman" w:hAnsi="Times New Roman" w:cs="Times New Roman"/>
        </w:rPr>
      </w:pPr>
    </w:p>
    <w:p w14:paraId="14263995" w14:textId="53BAD272" w:rsidR="00643A39" w:rsidRDefault="00643A39" w:rsidP="0077669D">
      <w:pPr>
        <w:rPr>
          <w:rFonts w:ascii="Times New Roman" w:hAnsi="Times New Roman" w:cs="Times New Roman"/>
        </w:rPr>
      </w:pPr>
      <w:r>
        <w:rPr>
          <w:rFonts w:ascii="Times New Roman" w:hAnsi="Times New Roman" w:cs="Times New Roman"/>
        </w:rPr>
        <w:t>Globe Asphalt will be doing the surfacing of the courts, coating and striping</w:t>
      </w:r>
      <w:r w:rsidR="00951710">
        <w:rPr>
          <w:rFonts w:ascii="Times New Roman" w:hAnsi="Times New Roman" w:cs="Times New Roman"/>
        </w:rPr>
        <w:t xml:space="preserve">, and installation of posts.  The beach volleyball court will require pro standards, pole pads, net, boundary lines, and additional sand.  The fence will also be replaced around the recreational courts.  Polly asked for a motion to approve the updated recreational courts for a cost of $30,000 with Carol Goodwin providing a second, motion carried. </w:t>
      </w:r>
    </w:p>
    <w:p w14:paraId="012CDBB7" w14:textId="77777777" w:rsidR="00643A39" w:rsidRDefault="00643A39" w:rsidP="0077669D">
      <w:pPr>
        <w:rPr>
          <w:rFonts w:ascii="Times New Roman" w:hAnsi="Times New Roman" w:cs="Times New Roman"/>
        </w:rPr>
      </w:pPr>
    </w:p>
    <w:p w14:paraId="1F1FCE48" w14:textId="30F9E231" w:rsidR="00960CD5" w:rsidRDefault="00643A39" w:rsidP="0077669D">
      <w:pPr>
        <w:rPr>
          <w:rFonts w:ascii="Times New Roman" w:hAnsi="Times New Roman" w:cs="Times New Roman"/>
        </w:rPr>
      </w:pPr>
      <w:r>
        <w:rPr>
          <w:rFonts w:ascii="Times New Roman" w:hAnsi="Times New Roman" w:cs="Times New Roman"/>
        </w:rPr>
        <w:t>The quotes are good for 30 days and the company would like to schedule and start so that completion could be done before L</w:t>
      </w:r>
      <w:r w:rsidR="00BD3EF7">
        <w:rPr>
          <w:rFonts w:ascii="Times New Roman" w:hAnsi="Times New Roman" w:cs="Times New Roman"/>
        </w:rPr>
        <w:t>abor Day, as they need warm weather</w:t>
      </w:r>
      <w:r>
        <w:rPr>
          <w:rFonts w:ascii="Times New Roman" w:hAnsi="Times New Roman" w:cs="Times New Roman"/>
        </w:rPr>
        <w:t xml:space="preserve"> to do the coatings.  The only possible concern is if the current court were not crowned properly (for drainage), paving would have to be done in order for it to be properly crowned/sloped. </w:t>
      </w:r>
      <w:r w:rsidR="00951710">
        <w:rPr>
          <w:rFonts w:ascii="Times New Roman" w:hAnsi="Times New Roman" w:cs="Times New Roman"/>
        </w:rPr>
        <w:t xml:space="preserve">The funding will come from the general fund where we will essentially give ourselves a loan over the next three years that will be paid back out of the budget minus any potential donations received to help with the cost of the courts. </w:t>
      </w:r>
    </w:p>
    <w:p w14:paraId="22397521" w14:textId="77777777" w:rsidR="00960CD5" w:rsidRDefault="00960CD5" w:rsidP="0077669D">
      <w:pPr>
        <w:rPr>
          <w:rFonts w:ascii="Times New Roman" w:hAnsi="Times New Roman" w:cs="Times New Roman"/>
        </w:rPr>
      </w:pPr>
    </w:p>
    <w:p w14:paraId="114F25B8" w14:textId="77777777" w:rsidR="00960CD5" w:rsidRPr="001E026B" w:rsidRDefault="00F56D9D" w:rsidP="0077669D">
      <w:pPr>
        <w:rPr>
          <w:rFonts w:ascii="Times New Roman" w:hAnsi="Times New Roman" w:cs="Times New Roman"/>
          <w:b/>
        </w:rPr>
      </w:pPr>
      <w:r>
        <w:rPr>
          <w:rFonts w:ascii="Times New Roman" w:hAnsi="Times New Roman" w:cs="Times New Roman"/>
          <w:b/>
        </w:rPr>
        <w:t>Security – Bill Ryle</w:t>
      </w:r>
    </w:p>
    <w:p w14:paraId="74F3F944" w14:textId="07FB91AF" w:rsidR="00861E30" w:rsidRDefault="004E6365" w:rsidP="0077669D">
      <w:pPr>
        <w:rPr>
          <w:rFonts w:ascii="Times New Roman" w:hAnsi="Times New Roman" w:cs="Times New Roman"/>
        </w:rPr>
      </w:pPr>
      <w:r>
        <w:rPr>
          <w:rFonts w:ascii="Times New Roman" w:hAnsi="Times New Roman" w:cs="Times New Roman"/>
        </w:rPr>
        <w:t xml:space="preserve">Bill started by thanking Rick Crawford and the entire Security Team for all of their hard work over the holiday weekend.  </w:t>
      </w:r>
      <w:r w:rsidR="00C36EBF">
        <w:rPr>
          <w:rFonts w:ascii="Times New Roman" w:hAnsi="Times New Roman" w:cs="Times New Roman"/>
        </w:rPr>
        <w:t xml:space="preserve">Next year we may need to look at hiring an </w:t>
      </w:r>
      <w:r w:rsidR="00667811">
        <w:rPr>
          <w:rFonts w:ascii="Times New Roman" w:hAnsi="Times New Roman" w:cs="Times New Roman"/>
        </w:rPr>
        <w:t xml:space="preserve">additional </w:t>
      </w:r>
      <w:r w:rsidR="00C36EBF">
        <w:rPr>
          <w:rFonts w:ascii="Times New Roman" w:hAnsi="Times New Roman" w:cs="Times New Roman"/>
        </w:rPr>
        <w:t xml:space="preserve">outside source to help with security on the busy weekend, as they can’t be everywhere at one time.  Bill followed up on the animal control issue addressed during the previous meeting and stated we now have two numbers we can contact if we have a dog issue.  We do currently have two kennels on concrete that can hold a few dogs until animal control can get out here.  Bill encouraged members to ensure your dog has a tag so we can help get them back home as quick as possible.  Shannon Gibbs thanked Bill and his wife Ginger for taking time to clean up the kennels and make them ready for dogs.  </w:t>
      </w:r>
    </w:p>
    <w:p w14:paraId="4EAE9725" w14:textId="77777777" w:rsidR="00960CD5" w:rsidRDefault="00960CD5" w:rsidP="0077669D">
      <w:pPr>
        <w:rPr>
          <w:rFonts w:ascii="Times New Roman" w:hAnsi="Times New Roman" w:cs="Times New Roman"/>
        </w:rPr>
      </w:pPr>
    </w:p>
    <w:p w14:paraId="1AE94095" w14:textId="77777777" w:rsidR="00960CD5" w:rsidRPr="001E026B" w:rsidRDefault="00960CD5" w:rsidP="0077669D">
      <w:pPr>
        <w:rPr>
          <w:rFonts w:ascii="Times New Roman" w:hAnsi="Times New Roman" w:cs="Times New Roman"/>
          <w:b/>
        </w:rPr>
      </w:pPr>
      <w:r w:rsidRPr="001E026B">
        <w:rPr>
          <w:rFonts w:ascii="Times New Roman" w:hAnsi="Times New Roman" w:cs="Times New Roman"/>
          <w:b/>
        </w:rPr>
        <w:t>OLD BUSINESS</w:t>
      </w:r>
    </w:p>
    <w:p w14:paraId="6457AB87" w14:textId="3446E6EB" w:rsidR="00861E30" w:rsidRDefault="00C36EBF" w:rsidP="0077669D">
      <w:pPr>
        <w:rPr>
          <w:rFonts w:ascii="Times New Roman" w:hAnsi="Times New Roman" w:cs="Times New Roman"/>
        </w:rPr>
      </w:pPr>
      <w:r>
        <w:rPr>
          <w:rFonts w:ascii="Times New Roman" w:hAnsi="Times New Roman" w:cs="Times New Roman"/>
        </w:rPr>
        <w:t>President Lecher stated that we had no old business at this time.</w:t>
      </w:r>
    </w:p>
    <w:p w14:paraId="125C378E" w14:textId="77777777" w:rsidR="00960CD5" w:rsidRDefault="00960CD5" w:rsidP="0077669D">
      <w:pPr>
        <w:rPr>
          <w:rFonts w:ascii="Times New Roman" w:hAnsi="Times New Roman" w:cs="Times New Roman"/>
        </w:rPr>
      </w:pPr>
    </w:p>
    <w:p w14:paraId="76CC106F" w14:textId="77777777" w:rsidR="00960CD5" w:rsidRDefault="00960CD5" w:rsidP="0077669D">
      <w:pPr>
        <w:rPr>
          <w:rFonts w:ascii="Times New Roman" w:hAnsi="Times New Roman" w:cs="Times New Roman"/>
          <w:b/>
        </w:rPr>
      </w:pPr>
      <w:r w:rsidRPr="001E026B">
        <w:rPr>
          <w:rFonts w:ascii="Times New Roman" w:hAnsi="Times New Roman" w:cs="Times New Roman"/>
          <w:b/>
        </w:rPr>
        <w:t>NEW BUSINESS</w:t>
      </w:r>
    </w:p>
    <w:p w14:paraId="17E37653" w14:textId="70640D8F" w:rsidR="00C36EBF" w:rsidRDefault="00C36EBF" w:rsidP="0077669D">
      <w:pPr>
        <w:rPr>
          <w:rFonts w:ascii="Times New Roman" w:hAnsi="Times New Roman" w:cs="Times New Roman"/>
        </w:rPr>
      </w:pPr>
      <w:r>
        <w:rPr>
          <w:rFonts w:ascii="Times New Roman" w:hAnsi="Times New Roman" w:cs="Times New Roman"/>
          <w:i/>
        </w:rPr>
        <w:t xml:space="preserve">Annual Meeting – </w:t>
      </w:r>
      <w:r>
        <w:rPr>
          <w:rFonts w:ascii="Times New Roman" w:hAnsi="Times New Roman" w:cs="Times New Roman"/>
        </w:rPr>
        <w:t>The Annual Meeting will be held on August 11</w:t>
      </w:r>
      <w:r w:rsidRPr="00C36EBF">
        <w:rPr>
          <w:rFonts w:ascii="Times New Roman" w:hAnsi="Times New Roman" w:cs="Times New Roman"/>
          <w:vertAlign w:val="superscript"/>
        </w:rPr>
        <w:t>th</w:t>
      </w:r>
      <w:r>
        <w:rPr>
          <w:rFonts w:ascii="Times New Roman" w:hAnsi="Times New Roman" w:cs="Times New Roman"/>
        </w:rPr>
        <w:t xml:space="preserve"> at 2PM in the Community Room as required by our B</w:t>
      </w:r>
      <w:r w:rsidR="008110BA">
        <w:rPr>
          <w:rFonts w:ascii="Times New Roman" w:hAnsi="Times New Roman" w:cs="Times New Roman"/>
        </w:rPr>
        <w:t xml:space="preserve">y-Laws.  Please plan to attend we will announce the election results at this meeting as well as covering a recap from the year. </w:t>
      </w:r>
    </w:p>
    <w:p w14:paraId="49690AF1" w14:textId="77777777" w:rsidR="008110BA" w:rsidRDefault="008110BA" w:rsidP="0077669D">
      <w:pPr>
        <w:rPr>
          <w:rFonts w:ascii="Times New Roman" w:hAnsi="Times New Roman" w:cs="Times New Roman"/>
        </w:rPr>
      </w:pPr>
    </w:p>
    <w:p w14:paraId="5DD595A4" w14:textId="6CA23A03" w:rsidR="008110BA" w:rsidRDefault="008110BA" w:rsidP="0077669D">
      <w:pPr>
        <w:rPr>
          <w:rFonts w:ascii="Times New Roman" w:hAnsi="Times New Roman" w:cs="Times New Roman"/>
        </w:rPr>
      </w:pPr>
      <w:r w:rsidRPr="008110BA">
        <w:rPr>
          <w:rFonts w:ascii="Times New Roman" w:hAnsi="Times New Roman" w:cs="Times New Roman"/>
          <w:i/>
        </w:rPr>
        <w:t xml:space="preserve">Election Committee </w:t>
      </w:r>
      <w:r>
        <w:rPr>
          <w:rFonts w:ascii="Times New Roman" w:hAnsi="Times New Roman" w:cs="Times New Roman"/>
        </w:rPr>
        <w:t>– President Lecher presented the following member names for the Election Committee to cou</w:t>
      </w:r>
      <w:r w:rsidR="00667811">
        <w:rPr>
          <w:rFonts w:ascii="Times New Roman" w:hAnsi="Times New Roman" w:cs="Times New Roman"/>
        </w:rPr>
        <w:t>nt the ballots for the election:</w:t>
      </w:r>
      <w:r>
        <w:rPr>
          <w:rFonts w:ascii="Times New Roman" w:hAnsi="Times New Roman" w:cs="Times New Roman"/>
        </w:rPr>
        <w:t xml:space="preserve"> Barb Powers, Nancy Fredrickson, and Don Lamping.  Carol Goodwin made a motion to accept the names presented with Steve Gauck providing a second, motion carried. </w:t>
      </w:r>
    </w:p>
    <w:p w14:paraId="0C3EFDCF" w14:textId="77777777" w:rsidR="00C36EBF" w:rsidRDefault="00C36EBF" w:rsidP="0077669D">
      <w:pPr>
        <w:rPr>
          <w:rFonts w:ascii="Times New Roman" w:hAnsi="Times New Roman" w:cs="Times New Roman"/>
          <w:i/>
        </w:rPr>
      </w:pPr>
    </w:p>
    <w:p w14:paraId="5178C0A8" w14:textId="4438A040" w:rsidR="00960CD5" w:rsidRDefault="00C36EBF" w:rsidP="0077669D">
      <w:pPr>
        <w:rPr>
          <w:rFonts w:ascii="Times New Roman" w:hAnsi="Times New Roman" w:cs="Times New Roman"/>
        </w:rPr>
      </w:pPr>
      <w:r w:rsidRPr="00C36EBF">
        <w:rPr>
          <w:rFonts w:ascii="Times New Roman" w:hAnsi="Times New Roman" w:cs="Times New Roman"/>
          <w:i/>
        </w:rPr>
        <w:t>Wages</w:t>
      </w:r>
      <w:r>
        <w:rPr>
          <w:rFonts w:ascii="Times New Roman" w:hAnsi="Times New Roman" w:cs="Times New Roman"/>
        </w:rPr>
        <w:t xml:space="preserve"> </w:t>
      </w:r>
      <w:r w:rsidR="008110BA">
        <w:rPr>
          <w:rFonts w:ascii="Times New Roman" w:hAnsi="Times New Roman" w:cs="Times New Roman"/>
        </w:rPr>
        <w:t>–</w:t>
      </w:r>
      <w:r>
        <w:rPr>
          <w:rFonts w:ascii="Times New Roman" w:hAnsi="Times New Roman" w:cs="Times New Roman"/>
        </w:rPr>
        <w:t xml:space="preserve"> </w:t>
      </w:r>
      <w:r w:rsidR="008110BA">
        <w:rPr>
          <w:rFonts w:ascii="Times New Roman" w:hAnsi="Times New Roman" w:cs="Times New Roman"/>
        </w:rPr>
        <w:t>President Lecher stated during the executive session the</w:t>
      </w:r>
      <w:r w:rsidR="00667811">
        <w:rPr>
          <w:rFonts w:ascii="Times New Roman" w:hAnsi="Times New Roman" w:cs="Times New Roman"/>
        </w:rPr>
        <w:t xml:space="preserve"> board discussed some pay changes</w:t>
      </w:r>
      <w:r w:rsidR="008110BA">
        <w:rPr>
          <w:rFonts w:ascii="Times New Roman" w:hAnsi="Times New Roman" w:cs="Times New Roman"/>
        </w:rPr>
        <w:t xml:space="preserve"> as well as a bonus and would like a motion to approve those at this time.  Polly Ann Fox made a motion to approve the discussed pay changes and bonus with Carol Goodwin providing a second, motion carried.   </w:t>
      </w:r>
    </w:p>
    <w:p w14:paraId="003BA620" w14:textId="77777777" w:rsidR="008110BA" w:rsidRDefault="008110BA" w:rsidP="0077669D">
      <w:pPr>
        <w:rPr>
          <w:rFonts w:ascii="Times New Roman" w:hAnsi="Times New Roman" w:cs="Times New Roman"/>
        </w:rPr>
      </w:pPr>
    </w:p>
    <w:p w14:paraId="0B60C0E4" w14:textId="5AB70E6E" w:rsidR="008110BA" w:rsidRDefault="008110BA" w:rsidP="0077669D">
      <w:pPr>
        <w:rPr>
          <w:rFonts w:ascii="Times New Roman" w:hAnsi="Times New Roman" w:cs="Times New Roman"/>
        </w:rPr>
      </w:pPr>
      <w:r w:rsidRPr="008110BA">
        <w:rPr>
          <w:rFonts w:ascii="Times New Roman" w:hAnsi="Times New Roman" w:cs="Times New Roman"/>
          <w:i/>
        </w:rPr>
        <w:t>Compilation Report</w:t>
      </w:r>
      <w:r>
        <w:rPr>
          <w:rFonts w:ascii="Times New Roman" w:hAnsi="Times New Roman" w:cs="Times New Roman"/>
        </w:rPr>
        <w:t xml:space="preserve"> – President Lecher requested permission to engage with </w:t>
      </w:r>
      <w:proofErr w:type="spellStart"/>
      <w:r>
        <w:rPr>
          <w:rFonts w:ascii="Times New Roman" w:hAnsi="Times New Roman" w:cs="Times New Roman"/>
        </w:rPr>
        <w:t>Alerding</w:t>
      </w:r>
      <w:proofErr w:type="spellEnd"/>
      <w:r>
        <w:rPr>
          <w:rFonts w:ascii="Times New Roman" w:hAnsi="Times New Roman" w:cs="Times New Roman"/>
        </w:rPr>
        <w:t xml:space="preserve"> CPA Group to finish </w:t>
      </w:r>
      <w:r w:rsidR="00667811">
        <w:rPr>
          <w:rFonts w:ascii="Times New Roman" w:hAnsi="Times New Roman" w:cs="Times New Roman"/>
        </w:rPr>
        <w:t xml:space="preserve">our </w:t>
      </w:r>
      <w:r>
        <w:rPr>
          <w:rFonts w:ascii="Times New Roman" w:hAnsi="Times New Roman" w:cs="Times New Roman"/>
        </w:rPr>
        <w:t>year-end agreement a</w:t>
      </w:r>
      <w:r w:rsidR="00667811">
        <w:rPr>
          <w:rFonts w:ascii="Times New Roman" w:hAnsi="Times New Roman" w:cs="Times New Roman"/>
        </w:rPr>
        <w:t>nd to complete the compilation report again this year.</w:t>
      </w:r>
      <w:r>
        <w:rPr>
          <w:rFonts w:ascii="Times New Roman" w:hAnsi="Times New Roman" w:cs="Times New Roman"/>
        </w:rPr>
        <w:t xml:space="preserve">  They have been doing it for many years and we w</w:t>
      </w:r>
      <w:r w:rsidR="00667811">
        <w:rPr>
          <w:rFonts w:ascii="Times New Roman" w:hAnsi="Times New Roman" w:cs="Times New Roman"/>
        </w:rPr>
        <w:t>ould like to continue with this as we previously have done.</w:t>
      </w:r>
      <w:r>
        <w:rPr>
          <w:rFonts w:ascii="Times New Roman" w:hAnsi="Times New Roman" w:cs="Times New Roman"/>
        </w:rPr>
        <w:t xml:space="preserve">  Carol Goodwin made a motion to approve with Steve Gauck providing a second, motion carried. </w:t>
      </w:r>
    </w:p>
    <w:p w14:paraId="1AD20542" w14:textId="77777777" w:rsidR="008110BA" w:rsidRDefault="008110BA" w:rsidP="0077669D">
      <w:pPr>
        <w:rPr>
          <w:rFonts w:ascii="Times New Roman" w:hAnsi="Times New Roman" w:cs="Times New Roman"/>
        </w:rPr>
      </w:pPr>
    </w:p>
    <w:p w14:paraId="06206FE0" w14:textId="3BB18A5F" w:rsidR="008110BA" w:rsidRDefault="008110BA" w:rsidP="0077669D">
      <w:pPr>
        <w:rPr>
          <w:rFonts w:ascii="Times New Roman" w:hAnsi="Times New Roman" w:cs="Times New Roman"/>
        </w:rPr>
      </w:pPr>
      <w:r w:rsidRPr="008110BA">
        <w:rPr>
          <w:rFonts w:ascii="Times New Roman" w:hAnsi="Times New Roman" w:cs="Times New Roman"/>
          <w:i/>
        </w:rPr>
        <w:t>Women’s Club Donation</w:t>
      </w:r>
      <w:r>
        <w:rPr>
          <w:rFonts w:ascii="Times New Roman" w:hAnsi="Times New Roman" w:cs="Times New Roman"/>
        </w:rPr>
        <w:t xml:space="preserve"> – As reported last month the Women’s Club was providing a donation to t</w:t>
      </w:r>
      <w:r w:rsidR="00FA0E7B">
        <w:rPr>
          <w:rFonts w:ascii="Times New Roman" w:hAnsi="Times New Roman" w:cs="Times New Roman"/>
        </w:rPr>
        <w:t>he LSPOA with hopes we would place</w:t>
      </w:r>
      <w:r>
        <w:rPr>
          <w:rFonts w:ascii="Times New Roman" w:hAnsi="Times New Roman" w:cs="Times New Roman"/>
        </w:rPr>
        <w:t xml:space="preserve"> </w:t>
      </w:r>
      <w:r w:rsidR="00FA0E7B">
        <w:rPr>
          <w:rFonts w:ascii="Times New Roman" w:hAnsi="Times New Roman" w:cs="Times New Roman"/>
        </w:rPr>
        <w:t xml:space="preserve">rubber mulch around the newly installed playground equipment.  After much discussion between the board Carol Goodwin stated she would go back to the Women’s Club to see if they would be willing to redirect those funds for help with the new recreational facilities.  If the Women’s Club would agree then we would leave grass under the equipment.  Shannon Gibbs added that in the event the Women’s Club is able to help please be sure to bid often and bid high at the auction this year </w:t>
      </w:r>
      <w:r w:rsidR="00FA0E7B" w:rsidRPr="00FA0E7B">
        <w:rPr>
          <w:rFonts w:ascii="Times New Roman" w:hAnsi="Times New Roman" w:cs="Times New Roman"/>
        </w:rPr>
        <w:sym w:font="Wingdings" w:char="F04A"/>
      </w:r>
      <w:r w:rsidR="00FA0E7B">
        <w:rPr>
          <w:rFonts w:ascii="Times New Roman" w:hAnsi="Times New Roman" w:cs="Times New Roman"/>
        </w:rPr>
        <w:t xml:space="preserve">.  A price had not been received yet for the rubber mulch as Carol was still waiting on the size of </w:t>
      </w:r>
      <w:r w:rsidR="00FA0E7B">
        <w:rPr>
          <w:rFonts w:ascii="Times New Roman" w:hAnsi="Times New Roman" w:cs="Times New Roman"/>
        </w:rPr>
        <w:lastRenderedPageBreak/>
        <w:t>area we needed to place</w:t>
      </w:r>
      <w:r w:rsidR="00667811">
        <w:rPr>
          <w:rFonts w:ascii="Times New Roman" w:hAnsi="Times New Roman" w:cs="Times New Roman"/>
        </w:rPr>
        <w:t xml:space="preserve"> the</w:t>
      </w:r>
      <w:r w:rsidR="00FA0E7B">
        <w:rPr>
          <w:rFonts w:ascii="Times New Roman" w:hAnsi="Times New Roman" w:cs="Times New Roman"/>
        </w:rPr>
        <w:t xml:space="preserve"> rubber mulch.  A member in the audience asked if the lake would be willing to install additional benches on the beach, President Lecher stated we could look into it.</w:t>
      </w:r>
    </w:p>
    <w:p w14:paraId="2083BF14" w14:textId="77777777" w:rsidR="00960CD5" w:rsidRDefault="00960CD5" w:rsidP="0077669D">
      <w:pPr>
        <w:rPr>
          <w:rFonts w:ascii="Times New Roman" w:hAnsi="Times New Roman" w:cs="Times New Roman"/>
        </w:rPr>
      </w:pPr>
    </w:p>
    <w:p w14:paraId="79463821" w14:textId="77777777" w:rsidR="00960CD5" w:rsidRPr="001E026B" w:rsidRDefault="00960CD5" w:rsidP="0077669D">
      <w:pPr>
        <w:rPr>
          <w:rFonts w:ascii="Times New Roman" w:hAnsi="Times New Roman" w:cs="Times New Roman"/>
          <w:b/>
        </w:rPr>
      </w:pPr>
      <w:r w:rsidRPr="001E026B">
        <w:rPr>
          <w:rFonts w:ascii="Times New Roman" w:hAnsi="Times New Roman" w:cs="Times New Roman"/>
          <w:b/>
        </w:rPr>
        <w:t>MANAGER’S REPORT</w:t>
      </w:r>
    </w:p>
    <w:p w14:paraId="0A49316D" w14:textId="49B652B8" w:rsidR="00861E30" w:rsidRDefault="00694F0C" w:rsidP="0077669D">
      <w:pPr>
        <w:rPr>
          <w:rFonts w:ascii="Times New Roman" w:hAnsi="Times New Roman" w:cs="Times New Roman"/>
        </w:rPr>
      </w:pPr>
      <w:r>
        <w:rPr>
          <w:rFonts w:ascii="Times New Roman" w:hAnsi="Times New Roman" w:cs="Times New Roman"/>
        </w:rPr>
        <w:t xml:space="preserve">Brittany stated that last year we requested to have the parking lot at the </w:t>
      </w:r>
      <w:r w:rsidR="00B8006D">
        <w:rPr>
          <w:rFonts w:ascii="Times New Roman" w:hAnsi="Times New Roman" w:cs="Times New Roman"/>
        </w:rPr>
        <w:t>main beach resealed and striped;</w:t>
      </w:r>
      <w:r>
        <w:rPr>
          <w:rFonts w:ascii="Times New Roman" w:hAnsi="Times New Roman" w:cs="Times New Roman"/>
        </w:rPr>
        <w:t xml:space="preserve"> however, it was not completed.  We received a quote from Globe Asphalt for $2,950.  This is slightly higher than what we were quoted last year.  Brittany asked the board to approve the funds that were budgeted last year for this item but not spent.  Polly Ann Fox made a motion and seconded by Carol Goodwin, motion carried. </w:t>
      </w:r>
    </w:p>
    <w:p w14:paraId="5AE697A1" w14:textId="77777777" w:rsidR="00694F0C" w:rsidRDefault="00694F0C" w:rsidP="0077669D">
      <w:pPr>
        <w:rPr>
          <w:rFonts w:ascii="Times New Roman" w:hAnsi="Times New Roman" w:cs="Times New Roman"/>
        </w:rPr>
      </w:pPr>
    </w:p>
    <w:p w14:paraId="3B371D29" w14:textId="352D0493" w:rsidR="00694F0C" w:rsidRDefault="00841957" w:rsidP="0077669D">
      <w:pPr>
        <w:rPr>
          <w:rFonts w:ascii="Times New Roman" w:hAnsi="Times New Roman" w:cs="Times New Roman"/>
        </w:rPr>
      </w:pPr>
      <w:r>
        <w:rPr>
          <w:rFonts w:ascii="Times New Roman" w:hAnsi="Times New Roman" w:cs="Times New Roman"/>
        </w:rPr>
        <w:t xml:space="preserve">Brittany stated that the ballots for the annual election have been sent out and you should receive them any day.  A reminder was made that a proxy can be used, however, please be sure your proxy will be available </w:t>
      </w:r>
      <w:r w:rsidR="00FA4F04">
        <w:rPr>
          <w:rFonts w:ascii="Times New Roman" w:hAnsi="Times New Roman" w:cs="Times New Roman"/>
        </w:rPr>
        <w:t xml:space="preserve">to come to the office </w:t>
      </w:r>
      <w:r w:rsidR="006A0006">
        <w:rPr>
          <w:rFonts w:ascii="Times New Roman" w:hAnsi="Times New Roman" w:cs="Times New Roman"/>
        </w:rPr>
        <w:t>in</w:t>
      </w:r>
      <w:bookmarkStart w:id="0" w:name="_GoBack"/>
      <w:bookmarkEnd w:id="0"/>
      <w:r>
        <w:rPr>
          <w:rFonts w:ascii="Times New Roman" w:hAnsi="Times New Roman" w:cs="Times New Roman"/>
        </w:rPr>
        <w:t xml:space="preserve"> </w:t>
      </w:r>
      <w:r w:rsidR="00FA4F04">
        <w:rPr>
          <w:rFonts w:ascii="Times New Roman" w:hAnsi="Times New Roman" w:cs="Times New Roman"/>
        </w:rPr>
        <w:t xml:space="preserve">early afternoon on </w:t>
      </w:r>
      <w:r>
        <w:rPr>
          <w:rFonts w:ascii="Times New Roman" w:hAnsi="Times New Roman" w:cs="Times New Roman"/>
        </w:rPr>
        <w:t>Saturday, August 10</w:t>
      </w:r>
      <w:r w:rsidRPr="00841957">
        <w:rPr>
          <w:rFonts w:ascii="Times New Roman" w:hAnsi="Times New Roman" w:cs="Times New Roman"/>
          <w:vertAlign w:val="superscript"/>
        </w:rPr>
        <w:t>th</w:t>
      </w:r>
      <w:r>
        <w:rPr>
          <w:rFonts w:ascii="Times New Roman" w:hAnsi="Times New Roman" w:cs="Times New Roman"/>
        </w:rPr>
        <w:t xml:space="preserve">.  Please be sure to mail back your ballot in the envelope provided, the purpose is to ensure each owner only votes once.  </w:t>
      </w:r>
    </w:p>
    <w:p w14:paraId="10C5E56C" w14:textId="77777777" w:rsidR="00841957" w:rsidRDefault="00841957" w:rsidP="0077669D">
      <w:pPr>
        <w:rPr>
          <w:rFonts w:ascii="Times New Roman" w:hAnsi="Times New Roman" w:cs="Times New Roman"/>
        </w:rPr>
      </w:pPr>
    </w:p>
    <w:p w14:paraId="5FC651BA" w14:textId="75977929" w:rsidR="00841957" w:rsidRDefault="00841957" w:rsidP="0077669D">
      <w:pPr>
        <w:rPr>
          <w:rFonts w:ascii="Times New Roman" w:hAnsi="Times New Roman" w:cs="Times New Roman"/>
        </w:rPr>
      </w:pPr>
      <w:r>
        <w:rPr>
          <w:rFonts w:ascii="Times New Roman" w:hAnsi="Times New Roman" w:cs="Times New Roman"/>
        </w:rPr>
        <w:t xml:space="preserve">Brittany announced that Angela Choate has joined the office staff </w:t>
      </w:r>
      <w:r w:rsidR="00FE03F9">
        <w:rPr>
          <w:rFonts w:ascii="Times New Roman" w:hAnsi="Times New Roman" w:cs="Times New Roman"/>
        </w:rPr>
        <w:t>and is a member of our</w:t>
      </w:r>
      <w:r w:rsidR="00B8006D">
        <w:rPr>
          <w:rFonts w:ascii="Times New Roman" w:hAnsi="Times New Roman" w:cs="Times New Roman"/>
        </w:rPr>
        <w:t xml:space="preserve"> community.  Please stop in and welcome her. </w:t>
      </w:r>
    </w:p>
    <w:p w14:paraId="12E2E084" w14:textId="77777777" w:rsidR="00061B7D" w:rsidRDefault="00061B7D" w:rsidP="0077669D">
      <w:pPr>
        <w:rPr>
          <w:rFonts w:ascii="Times New Roman" w:hAnsi="Times New Roman" w:cs="Times New Roman"/>
        </w:rPr>
      </w:pPr>
    </w:p>
    <w:p w14:paraId="62ED4395" w14:textId="6025DF66" w:rsidR="00861E30" w:rsidRDefault="00061B7D" w:rsidP="0077669D">
      <w:pPr>
        <w:rPr>
          <w:rFonts w:ascii="Times New Roman" w:hAnsi="Times New Roman" w:cs="Times New Roman"/>
        </w:rPr>
      </w:pPr>
      <w:r>
        <w:rPr>
          <w:rFonts w:ascii="Times New Roman" w:hAnsi="Times New Roman" w:cs="Times New Roman"/>
        </w:rPr>
        <w:t>Brittany gave a huge thank you to the Maintenance staff for working on July 4</w:t>
      </w:r>
      <w:r w:rsidRPr="00061B7D">
        <w:rPr>
          <w:rFonts w:ascii="Times New Roman" w:hAnsi="Times New Roman" w:cs="Times New Roman"/>
          <w:vertAlign w:val="superscript"/>
        </w:rPr>
        <w:t>th</w:t>
      </w:r>
      <w:r>
        <w:rPr>
          <w:rFonts w:ascii="Times New Roman" w:hAnsi="Times New Roman" w:cs="Times New Roman"/>
        </w:rPr>
        <w:t xml:space="preserve"> to get the subdivision ready for the holiday weekend</w:t>
      </w:r>
      <w:r w:rsidR="00706D06">
        <w:rPr>
          <w:rFonts w:ascii="Times New Roman" w:hAnsi="Times New Roman" w:cs="Times New Roman"/>
        </w:rPr>
        <w:t>.  They instead took off on the</w:t>
      </w:r>
      <w:r>
        <w:rPr>
          <w:rFonts w:ascii="Times New Roman" w:hAnsi="Times New Roman" w:cs="Times New Roman"/>
        </w:rPr>
        <w:t xml:space="preserve"> following Monday. </w:t>
      </w:r>
      <w:r w:rsidR="00706D06">
        <w:rPr>
          <w:rFonts w:ascii="Times New Roman" w:hAnsi="Times New Roman" w:cs="Times New Roman"/>
        </w:rPr>
        <w:t xml:space="preserve"> She also </w:t>
      </w:r>
      <w:r w:rsidR="00FE03F9">
        <w:rPr>
          <w:rFonts w:ascii="Times New Roman" w:hAnsi="Times New Roman" w:cs="Times New Roman"/>
        </w:rPr>
        <w:t>thanked</w:t>
      </w:r>
      <w:r w:rsidR="00706D06">
        <w:rPr>
          <w:rFonts w:ascii="Times New Roman" w:hAnsi="Times New Roman" w:cs="Times New Roman"/>
        </w:rPr>
        <w:t xml:space="preserve"> all of the beach guards for their hard work at both the beach and the gate along with Pat for helping at the gate.  We collected just over $8,000 in donations that will be used for next year’s festivities.  Brittany also thanked Pat for her hard work at the Recycle Center and Michelle Deaton, Fae Cutrufelli, and Angela Choate for their hard work in the office. </w:t>
      </w:r>
    </w:p>
    <w:p w14:paraId="4346886A" w14:textId="77777777" w:rsidR="00861E30" w:rsidRDefault="00861E30" w:rsidP="0077669D">
      <w:pPr>
        <w:rPr>
          <w:rFonts w:ascii="Times New Roman" w:hAnsi="Times New Roman" w:cs="Times New Roman"/>
        </w:rPr>
      </w:pPr>
    </w:p>
    <w:p w14:paraId="03EC29D2" w14:textId="193D640B" w:rsidR="00960CD5" w:rsidRDefault="00960CD5" w:rsidP="0077669D">
      <w:pPr>
        <w:rPr>
          <w:rFonts w:ascii="Times New Roman" w:hAnsi="Times New Roman" w:cs="Times New Roman"/>
        </w:rPr>
      </w:pPr>
      <w:r>
        <w:rPr>
          <w:rFonts w:ascii="Times New Roman" w:hAnsi="Times New Roman" w:cs="Times New Roman"/>
        </w:rPr>
        <w:t>There</w:t>
      </w:r>
      <w:r w:rsidR="003E1CD9">
        <w:rPr>
          <w:rFonts w:ascii="Times New Roman" w:hAnsi="Times New Roman" w:cs="Times New Roman"/>
        </w:rPr>
        <w:t xml:space="preserve"> being no further business, Shannon Gibbs </w:t>
      </w:r>
      <w:r>
        <w:rPr>
          <w:rFonts w:ascii="Times New Roman" w:hAnsi="Times New Roman" w:cs="Times New Roman"/>
        </w:rPr>
        <w:t>mov</w:t>
      </w:r>
      <w:r w:rsidR="003E1CD9">
        <w:rPr>
          <w:rFonts w:ascii="Times New Roman" w:hAnsi="Times New Roman" w:cs="Times New Roman"/>
        </w:rPr>
        <w:t>ed to adjourn, seconded by Stephanie Peetz</w:t>
      </w:r>
      <w:r>
        <w:rPr>
          <w:rFonts w:ascii="Times New Roman" w:hAnsi="Times New Roman" w:cs="Times New Roman"/>
        </w:rPr>
        <w:t xml:space="preserve">, motion carried.  The next regular meeting will be held on </w:t>
      </w:r>
      <w:r w:rsidR="00673B2C">
        <w:rPr>
          <w:rFonts w:ascii="Times New Roman" w:hAnsi="Times New Roman" w:cs="Times New Roman"/>
        </w:rPr>
        <w:t>August 14</w:t>
      </w:r>
      <w:r w:rsidR="00304EDB">
        <w:rPr>
          <w:rFonts w:ascii="Times New Roman" w:hAnsi="Times New Roman" w:cs="Times New Roman"/>
        </w:rPr>
        <w:t xml:space="preserve">, </w:t>
      </w:r>
      <w:r w:rsidR="00ED611F">
        <w:rPr>
          <w:rFonts w:ascii="Times New Roman" w:hAnsi="Times New Roman" w:cs="Times New Roman"/>
        </w:rPr>
        <w:t>2019</w:t>
      </w:r>
      <w:r w:rsidR="00E91D45">
        <w:rPr>
          <w:rFonts w:ascii="Times New Roman" w:hAnsi="Times New Roman" w:cs="Times New Roman"/>
        </w:rPr>
        <w:t xml:space="preserve"> </w:t>
      </w:r>
      <w:r w:rsidR="001E026B">
        <w:rPr>
          <w:rFonts w:ascii="Times New Roman" w:hAnsi="Times New Roman" w:cs="Times New Roman"/>
        </w:rPr>
        <w:t>at 7:30 PM in the Community Room.</w:t>
      </w:r>
    </w:p>
    <w:p w14:paraId="160D1291" w14:textId="77777777" w:rsidR="001E026B" w:rsidRDefault="001E026B" w:rsidP="0077669D">
      <w:pPr>
        <w:rPr>
          <w:rFonts w:ascii="Times New Roman" w:hAnsi="Times New Roman" w:cs="Times New Roman"/>
        </w:rPr>
      </w:pPr>
    </w:p>
    <w:p w14:paraId="0E8DFDC6" w14:textId="77777777" w:rsidR="001E026B" w:rsidRDefault="001E026B" w:rsidP="0077669D">
      <w:pPr>
        <w:rPr>
          <w:rFonts w:ascii="Times New Roman" w:hAnsi="Times New Roman" w:cs="Times New Roman"/>
        </w:rPr>
      </w:pPr>
      <w:r>
        <w:rPr>
          <w:rFonts w:ascii="Times New Roman" w:hAnsi="Times New Roman" w:cs="Times New Roman"/>
        </w:rPr>
        <w:t xml:space="preserve">Respectfully submitted, </w:t>
      </w:r>
    </w:p>
    <w:p w14:paraId="784D5823" w14:textId="77777777" w:rsidR="001E026B" w:rsidRDefault="001E026B" w:rsidP="0077669D">
      <w:pPr>
        <w:rPr>
          <w:rFonts w:ascii="Times New Roman" w:hAnsi="Times New Roman" w:cs="Times New Roman"/>
        </w:rPr>
      </w:pPr>
    </w:p>
    <w:p w14:paraId="2D284281" w14:textId="11F58458" w:rsidR="00861E30" w:rsidRPr="00061B7D" w:rsidRDefault="00E91D45" w:rsidP="0077669D">
      <w:pPr>
        <w:rPr>
          <w:rFonts w:ascii="Times New Roman" w:hAnsi="Times New Roman" w:cs="Times New Roman"/>
        </w:rPr>
      </w:pPr>
      <w:r>
        <w:rPr>
          <w:rFonts w:ascii="Times New Roman" w:hAnsi="Times New Roman" w:cs="Times New Roman"/>
        </w:rPr>
        <w:t>Stephanie Peetz, Secretary</w:t>
      </w:r>
    </w:p>
    <w:p w14:paraId="7D8284B8" w14:textId="1A8EE6C5" w:rsidR="00816E76" w:rsidRPr="00816E76" w:rsidRDefault="00816E76" w:rsidP="0077669D">
      <w:pPr>
        <w:rPr>
          <w:rFonts w:ascii="Times New Roman" w:hAnsi="Times New Roman" w:cs="Times New Roman"/>
          <w:sz w:val="24"/>
          <w:szCs w:val="24"/>
        </w:rPr>
      </w:pPr>
    </w:p>
    <w:sectPr w:rsidR="00816E76" w:rsidRPr="00816E76" w:rsidSect="002558B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F88"/>
    <w:multiLevelType w:val="hybridMultilevel"/>
    <w:tmpl w:val="B790B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90ABD"/>
    <w:multiLevelType w:val="hybridMultilevel"/>
    <w:tmpl w:val="49E4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C5C90"/>
    <w:multiLevelType w:val="hybridMultilevel"/>
    <w:tmpl w:val="6F94F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F54B8"/>
    <w:multiLevelType w:val="hybridMultilevel"/>
    <w:tmpl w:val="C6E6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96305"/>
    <w:multiLevelType w:val="hybridMultilevel"/>
    <w:tmpl w:val="0F56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94438"/>
    <w:multiLevelType w:val="hybridMultilevel"/>
    <w:tmpl w:val="AEF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12FC5"/>
    <w:multiLevelType w:val="hybridMultilevel"/>
    <w:tmpl w:val="8444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F5CF6"/>
    <w:multiLevelType w:val="hybridMultilevel"/>
    <w:tmpl w:val="149020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158336F"/>
    <w:multiLevelType w:val="hybridMultilevel"/>
    <w:tmpl w:val="E8E8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B3E5F"/>
    <w:multiLevelType w:val="hybridMultilevel"/>
    <w:tmpl w:val="E1DE9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25B3D"/>
    <w:multiLevelType w:val="hybridMultilevel"/>
    <w:tmpl w:val="8368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35CFA"/>
    <w:multiLevelType w:val="hybridMultilevel"/>
    <w:tmpl w:val="315E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A169F"/>
    <w:multiLevelType w:val="hybridMultilevel"/>
    <w:tmpl w:val="C412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830E5"/>
    <w:multiLevelType w:val="hybridMultilevel"/>
    <w:tmpl w:val="1CB4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63700"/>
    <w:multiLevelType w:val="hybridMultilevel"/>
    <w:tmpl w:val="8AAE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45766"/>
    <w:multiLevelType w:val="hybridMultilevel"/>
    <w:tmpl w:val="62A486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60F97C00"/>
    <w:multiLevelType w:val="hybridMultilevel"/>
    <w:tmpl w:val="C69E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06BC3"/>
    <w:multiLevelType w:val="hybridMultilevel"/>
    <w:tmpl w:val="E5EE9F7C"/>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8">
    <w:nsid w:val="67457C52"/>
    <w:multiLevelType w:val="hybridMultilevel"/>
    <w:tmpl w:val="737C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A4CFD"/>
    <w:multiLevelType w:val="hybridMultilevel"/>
    <w:tmpl w:val="86BE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19"/>
  </w:num>
  <w:num w:numId="5">
    <w:abstractNumId w:val="11"/>
  </w:num>
  <w:num w:numId="6">
    <w:abstractNumId w:val="17"/>
  </w:num>
  <w:num w:numId="7">
    <w:abstractNumId w:val="16"/>
  </w:num>
  <w:num w:numId="8">
    <w:abstractNumId w:val="4"/>
  </w:num>
  <w:num w:numId="9">
    <w:abstractNumId w:val="8"/>
  </w:num>
  <w:num w:numId="10">
    <w:abstractNumId w:val="2"/>
  </w:num>
  <w:num w:numId="11">
    <w:abstractNumId w:val="10"/>
  </w:num>
  <w:num w:numId="12">
    <w:abstractNumId w:val="5"/>
  </w:num>
  <w:num w:numId="13">
    <w:abstractNumId w:val="6"/>
  </w:num>
  <w:num w:numId="14">
    <w:abstractNumId w:val="3"/>
  </w:num>
  <w:num w:numId="15">
    <w:abstractNumId w:val="14"/>
  </w:num>
  <w:num w:numId="16">
    <w:abstractNumId w:val="15"/>
  </w:num>
  <w:num w:numId="17">
    <w:abstractNumId w:val="9"/>
  </w:num>
  <w:num w:numId="18">
    <w:abstractNumId w:val="0"/>
  </w:num>
  <w:num w:numId="19">
    <w:abstractNumId w:val="12"/>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ug Lecher">
    <w15:presenceInfo w15:providerId="AD" w15:userId="S::lecherdo@hill-rom.com::52d83e97-2d55-49d5-ae02-78eb5d5edf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9D"/>
    <w:rsid w:val="00061B7D"/>
    <w:rsid w:val="00082D72"/>
    <w:rsid w:val="000F24FC"/>
    <w:rsid w:val="000F66FA"/>
    <w:rsid w:val="00162D22"/>
    <w:rsid w:val="00173AA3"/>
    <w:rsid w:val="001C7931"/>
    <w:rsid w:val="001E026B"/>
    <w:rsid w:val="001E1E1B"/>
    <w:rsid w:val="001F5852"/>
    <w:rsid w:val="00200A9D"/>
    <w:rsid w:val="002057DB"/>
    <w:rsid w:val="00211348"/>
    <w:rsid w:val="00226F10"/>
    <w:rsid w:val="00233D90"/>
    <w:rsid w:val="002558B1"/>
    <w:rsid w:val="00256FAD"/>
    <w:rsid w:val="00262110"/>
    <w:rsid w:val="0027310C"/>
    <w:rsid w:val="002B05CF"/>
    <w:rsid w:val="002E0614"/>
    <w:rsid w:val="00304EDB"/>
    <w:rsid w:val="0032484E"/>
    <w:rsid w:val="00337A6E"/>
    <w:rsid w:val="0035294C"/>
    <w:rsid w:val="0035569B"/>
    <w:rsid w:val="003571AC"/>
    <w:rsid w:val="00361CD6"/>
    <w:rsid w:val="00363038"/>
    <w:rsid w:val="003803B9"/>
    <w:rsid w:val="0038598F"/>
    <w:rsid w:val="00387FAC"/>
    <w:rsid w:val="003B3BDD"/>
    <w:rsid w:val="003E1CD9"/>
    <w:rsid w:val="003E479B"/>
    <w:rsid w:val="00443A7D"/>
    <w:rsid w:val="004607BB"/>
    <w:rsid w:val="00495763"/>
    <w:rsid w:val="004E6365"/>
    <w:rsid w:val="004E6A05"/>
    <w:rsid w:val="00551F3B"/>
    <w:rsid w:val="005842C9"/>
    <w:rsid w:val="005844AB"/>
    <w:rsid w:val="005A3E14"/>
    <w:rsid w:val="005D6592"/>
    <w:rsid w:val="00624367"/>
    <w:rsid w:val="00643A39"/>
    <w:rsid w:val="00667811"/>
    <w:rsid w:val="00673B2C"/>
    <w:rsid w:val="00694F0C"/>
    <w:rsid w:val="006A0006"/>
    <w:rsid w:val="006B0982"/>
    <w:rsid w:val="006F2B7D"/>
    <w:rsid w:val="00706D06"/>
    <w:rsid w:val="0072161C"/>
    <w:rsid w:val="00726703"/>
    <w:rsid w:val="0074236F"/>
    <w:rsid w:val="007667E3"/>
    <w:rsid w:val="0077669D"/>
    <w:rsid w:val="00776ED9"/>
    <w:rsid w:val="007A51A8"/>
    <w:rsid w:val="007A7856"/>
    <w:rsid w:val="007B118C"/>
    <w:rsid w:val="007B2A43"/>
    <w:rsid w:val="008110BA"/>
    <w:rsid w:val="00816E76"/>
    <w:rsid w:val="00841957"/>
    <w:rsid w:val="00851D3B"/>
    <w:rsid w:val="00861E30"/>
    <w:rsid w:val="00874486"/>
    <w:rsid w:val="00887D88"/>
    <w:rsid w:val="008A4578"/>
    <w:rsid w:val="008B4DB8"/>
    <w:rsid w:val="008D0359"/>
    <w:rsid w:val="009045CF"/>
    <w:rsid w:val="00951710"/>
    <w:rsid w:val="00960CD5"/>
    <w:rsid w:val="009817E4"/>
    <w:rsid w:val="009D2C84"/>
    <w:rsid w:val="009D4849"/>
    <w:rsid w:val="00A5548E"/>
    <w:rsid w:val="00A713F3"/>
    <w:rsid w:val="00A7432B"/>
    <w:rsid w:val="00A751CB"/>
    <w:rsid w:val="00A95C00"/>
    <w:rsid w:val="00A96840"/>
    <w:rsid w:val="00AA7133"/>
    <w:rsid w:val="00B23B67"/>
    <w:rsid w:val="00B54539"/>
    <w:rsid w:val="00B8006D"/>
    <w:rsid w:val="00BD3EF7"/>
    <w:rsid w:val="00BE616A"/>
    <w:rsid w:val="00BF23A6"/>
    <w:rsid w:val="00C36EBF"/>
    <w:rsid w:val="00C4778C"/>
    <w:rsid w:val="00C64C6E"/>
    <w:rsid w:val="00C65A7B"/>
    <w:rsid w:val="00C979BC"/>
    <w:rsid w:val="00CA21C1"/>
    <w:rsid w:val="00D53B74"/>
    <w:rsid w:val="00DA6B3B"/>
    <w:rsid w:val="00DD51E2"/>
    <w:rsid w:val="00DF3234"/>
    <w:rsid w:val="00E41216"/>
    <w:rsid w:val="00E42C7D"/>
    <w:rsid w:val="00E91D45"/>
    <w:rsid w:val="00E9371A"/>
    <w:rsid w:val="00ED611F"/>
    <w:rsid w:val="00ED6A77"/>
    <w:rsid w:val="00F31055"/>
    <w:rsid w:val="00F56D9D"/>
    <w:rsid w:val="00FA075A"/>
    <w:rsid w:val="00FA0E7B"/>
    <w:rsid w:val="00FA4F04"/>
    <w:rsid w:val="00FB3AA5"/>
    <w:rsid w:val="00FC3AA6"/>
    <w:rsid w:val="00FD4AB6"/>
    <w:rsid w:val="00FE03F9"/>
    <w:rsid w:val="00FE3E88"/>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B6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DB"/>
    <w:pPr>
      <w:ind w:left="720"/>
      <w:contextualSpacing/>
    </w:pPr>
  </w:style>
  <w:style w:type="paragraph" w:styleId="BalloonText">
    <w:name w:val="Balloon Text"/>
    <w:basedOn w:val="Normal"/>
    <w:link w:val="BalloonTextChar"/>
    <w:uiPriority w:val="99"/>
    <w:semiHidden/>
    <w:unhideWhenUsed/>
    <w:rsid w:val="00082D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7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DB"/>
    <w:pPr>
      <w:ind w:left="720"/>
      <w:contextualSpacing/>
    </w:pPr>
  </w:style>
  <w:style w:type="paragraph" w:styleId="BalloonText">
    <w:name w:val="Balloon Text"/>
    <w:basedOn w:val="Normal"/>
    <w:link w:val="BalloonTextChar"/>
    <w:uiPriority w:val="99"/>
    <w:semiHidden/>
    <w:unhideWhenUsed/>
    <w:rsid w:val="00082D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2708">
      <w:bodyDiv w:val="1"/>
      <w:marLeft w:val="0"/>
      <w:marRight w:val="0"/>
      <w:marTop w:val="0"/>
      <w:marBottom w:val="0"/>
      <w:divBdr>
        <w:top w:val="none" w:sz="0" w:space="0" w:color="auto"/>
        <w:left w:val="none" w:sz="0" w:space="0" w:color="auto"/>
        <w:bottom w:val="none" w:sz="0" w:space="0" w:color="auto"/>
        <w:right w:val="none" w:sz="0" w:space="0" w:color="auto"/>
      </w:divBdr>
    </w:div>
    <w:div w:id="518665013">
      <w:bodyDiv w:val="1"/>
      <w:marLeft w:val="0"/>
      <w:marRight w:val="0"/>
      <w:marTop w:val="0"/>
      <w:marBottom w:val="0"/>
      <w:divBdr>
        <w:top w:val="none" w:sz="0" w:space="0" w:color="auto"/>
        <w:left w:val="none" w:sz="0" w:space="0" w:color="auto"/>
        <w:bottom w:val="none" w:sz="0" w:space="0" w:color="auto"/>
        <w:right w:val="none" w:sz="0" w:space="0" w:color="auto"/>
      </w:divBdr>
    </w:div>
    <w:div w:id="584805685">
      <w:bodyDiv w:val="1"/>
      <w:marLeft w:val="0"/>
      <w:marRight w:val="0"/>
      <w:marTop w:val="0"/>
      <w:marBottom w:val="0"/>
      <w:divBdr>
        <w:top w:val="none" w:sz="0" w:space="0" w:color="auto"/>
        <w:left w:val="none" w:sz="0" w:space="0" w:color="auto"/>
        <w:bottom w:val="none" w:sz="0" w:space="0" w:color="auto"/>
        <w:right w:val="none" w:sz="0" w:space="0" w:color="auto"/>
      </w:divBdr>
    </w:div>
    <w:div w:id="1103724032">
      <w:bodyDiv w:val="1"/>
      <w:marLeft w:val="0"/>
      <w:marRight w:val="0"/>
      <w:marTop w:val="0"/>
      <w:marBottom w:val="0"/>
      <w:divBdr>
        <w:top w:val="none" w:sz="0" w:space="0" w:color="auto"/>
        <w:left w:val="none" w:sz="0" w:space="0" w:color="auto"/>
        <w:bottom w:val="none" w:sz="0" w:space="0" w:color="auto"/>
        <w:right w:val="none" w:sz="0" w:space="0" w:color="auto"/>
      </w:divBdr>
    </w:div>
    <w:div w:id="1222014937">
      <w:bodyDiv w:val="1"/>
      <w:marLeft w:val="0"/>
      <w:marRight w:val="0"/>
      <w:marTop w:val="0"/>
      <w:marBottom w:val="0"/>
      <w:divBdr>
        <w:top w:val="none" w:sz="0" w:space="0" w:color="auto"/>
        <w:left w:val="none" w:sz="0" w:space="0" w:color="auto"/>
        <w:bottom w:val="none" w:sz="0" w:space="0" w:color="auto"/>
        <w:right w:val="none" w:sz="0" w:space="0" w:color="auto"/>
      </w:divBdr>
    </w:div>
    <w:div w:id="1484470506">
      <w:bodyDiv w:val="1"/>
      <w:marLeft w:val="0"/>
      <w:marRight w:val="0"/>
      <w:marTop w:val="0"/>
      <w:marBottom w:val="0"/>
      <w:divBdr>
        <w:top w:val="none" w:sz="0" w:space="0" w:color="auto"/>
        <w:left w:val="none" w:sz="0" w:space="0" w:color="auto"/>
        <w:bottom w:val="none" w:sz="0" w:space="0" w:color="auto"/>
        <w:right w:val="none" w:sz="0" w:space="0" w:color="auto"/>
      </w:divBdr>
    </w:div>
    <w:div w:id="1762292667">
      <w:bodyDiv w:val="1"/>
      <w:marLeft w:val="0"/>
      <w:marRight w:val="0"/>
      <w:marTop w:val="0"/>
      <w:marBottom w:val="0"/>
      <w:divBdr>
        <w:top w:val="none" w:sz="0" w:space="0" w:color="auto"/>
        <w:left w:val="none" w:sz="0" w:space="0" w:color="auto"/>
        <w:bottom w:val="none" w:sz="0" w:space="0" w:color="auto"/>
        <w:right w:val="none" w:sz="0" w:space="0" w:color="auto"/>
      </w:divBdr>
    </w:div>
    <w:div w:id="1899779760">
      <w:bodyDiv w:val="1"/>
      <w:marLeft w:val="0"/>
      <w:marRight w:val="0"/>
      <w:marTop w:val="0"/>
      <w:marBottom w:val="0"/>
      <w:divBdr>
        <w:top w:val="none" w:sz="0" w:space="0" w:color="auto"/>
        <w:left w:val="none" w:sz="0" w:space="0" w:color="auto"/>
        <w:bottom w:val="none" w:sz="0" w:space="0" w:color="auto"/>
        <w:right w:val="none" w:sz="0" w:space="0" w:color="auto"/>
      </w:divBdr>
    </w:div>
    <w:div w:id="2006275334">
      <w:bodyDiv w:val="1"/>
      <w:marLeft w:val="0"/>
      <w:marRight w:val="0"/>
      <w:marTop w:val="0"/>
      <w:marBottom w:val="0"/>
      <w:divBdr>
        <w:top w:val="none" w:sz="0" w:space="0" w:color="auto"/>
        <w:left w:val="none" w:sz="0" w:space="0" w:color="auto"/>
        <w:bottom w:val="none" w:sz="0" w:space="0" w:color="auto"/>
        <w:right w:val="none" w:sz="0" w:space="0" w:color="auto"/>
      </w:divBdr>
    </w:div>
    <w:div w:id="20162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09F0-E6BA-9447-9757-411C9B33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4216</Words>
  <Characters>24035</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Manager</dc:creator>
  <cp:keywords/>
  <dc:description/>
  <cp:lastModifiedBy>Stephanie  Peetz</cp:lastModifiedBy>
  <cp:revision>3</cp:revision>
  <cp:lastPrinted>2019-07-08T18:57:00Z</cp:lastPrinted>
  <dcterms:created xsi:type="dcterms:W3CDTF">2019-07-15T00:27:00Z</dcterms:created>
  <dcterms:modified xsi:type="dcterms:W3CDTF">2019-07-15T21:49:00Z</dcterms:modified>
</cp:coreProperties>
</file>